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5D" w:rsidRPr="00341995" w:rsidRDefault="00263BC4" w:rsidP="00341995">
      <w:pPr>
        <w:jc w:val="center"/>
        <w:rPr>
          <w:rFonts w:ascii="Times New Roman" w:hAnsi="Times New Roman" w:cs="Times New Roman"/>
          <w:b/>
          <w:sz w:val="48"/>
          <w:szCs w:val="48"/>
        </w:rPr>
      </w:pPr>
      <w:r>
        <w:rPr>
          <w:rFonts w:ascii="Times New Roman" w:hAnsi="Times New Roman" w:cs="Times New Roman"/>
          <w:b/>
          <w:sz w:val="48"/>
          <w:szCs w:val="48"/>
        </w:rPr>
        <w:t>ANALISIS</w:t>
      </w:r>
      <w:r w:rsidR="0070290A" w:rsidRPr="00341995">
        <w:rPr>
          <w:rFonts w:ascii="Times New Roman" w:hAnsi="Times New Roman" w:cs="Times New Roman"/>
          <w:b/>
          <w:sz w:val="48"/>
          <w:szCs w:val="48"/>
        </w:rPr>
        <w:t xml:space="preserve">  DE SENTIMIENTOS</w:t>
      </w:r>
    </w:p>
    <w:p w:rsidR="0070290A" w:rsidRPr="00AD7111" w:rsidRDefault="0070290A">
      <w:pPr>
        <w:rPr>
          <w:rFonts w:ascii="Times New Roman" w:hAnsi="Times New Roman" w:cs="Times New Roman"/>
          <w:sz w:val="28"/>
          <w:szCs w:val="28"/>
        </w:rPr>
      </w:pPr>
    </w:p>
    <w:p w:rsidR="00B103E7" w:rsidRPr="00341995" w:rsidRDefault="00341995" w:rsidP="000403FE">
      <w:pPr>
        <w:shd w:val="clear" w:color="auto" w:fill="FFFFFF"/>
        <w:spacing w:after="0" w:line="240" w:lineRule="auto"/>
        <w:rPr>
          <w:rFonts w:ascii="Times New Roman" w:eastAsia="Times New Roman" w:hAnsi="Times New Roman" w:cs="Times New Roman"/>
          <w:b/>
          <w:color w:val="231F20"/>
          <w:sz w:val="32"/>
          <w:szCs w:val="32"/>
          <w:lang w:eastAsia="es-ES"/>
        </w:rPr>
      </w:pPr>
      <w:proofErr w:type="spellStart"/>
      <w:r w:rsidRPr="00341995">
        <w:rPr>
          <w:rFonts w:ascii="Times New Roman" w:eastAsia="Times New Roman" w:hAnsi="Times New Roman" w:cs="Times New Roman"/>
          <w:b/>
          <w:color w:val="231F20"/>
          <w:sz w:val="32"/>
          <w:szCs w:val="32"/>
          <w:lang w:eastAsia="es-ES"/>
        </w:rPr>
        <w:t>SentiStrength</w:t>
      </w:r>
      <w:proofErr w:type="spellEnd"/>
      <w:r w:rsidRPr="00341995">
        <w:rPr>
          <w:rFonts w:ascii="Times New Roman" w:eastAsia="Times New Roman" w:hAnsi="Times New Roman" w:cs="Times New Roman"/>
          <w:b/>
          <w:color w:val="231F20"/>
          <w:sz w:val="32"/>
          <w:szCs w:val="32"/>
          <w:lang w:eastAsia="es-ES"/>
        </w:rPr>
        <w:t xml:space="preserve"> </w:t>
      </w:r>
    </w:p>
    <w:p w:rsidR="00341995" w:rsidRPr="00B103E7" w:rsidRDefault="00341995" w:rsidP="000403FE">
      <w:pPr>
        <w:shd w:val="clear" w:color="auto" w:fill="FFFFFF"/>
        <w:spacing w:after="0" w:line="240" w:lineRule="auto"/>
        <w:rPr>
          <w:rFonts w:ascii="Times New Roman" w:eastAsia="Times New Roman" w:hAnsi="Times New Roman" w:cs="Times New Roman"/>
          <w:color w:val="222222"/>
          <w:sz w:val="28"/>
          <w:szCs w:val="28"/>
          <w:lang w:eastAsia="es-ES"/>
        </w:rPr>
      </w:pPr>
    </w:p>
    <w:p w:rsidR="00EC6489" w:rsidRDefault="00B103E7" w:rsidP="006F519D">
      <w:pPr>
        <w:shd w:val="clear" w:color="auto" w:fill="FFFFFF"/>
        <w:spacing w:after="0" w:line="240" w:lineRule="auto"/>
        <w:ind w:left="-630" w:firstLine="630"/>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Un </w:t>
      </w:r>
      <w:r w:rsidR="006F519D">
        <w:rPr>
          <w:rFonts w:ascii="Times New Roman" w:eastAsia="Times New Roman" w:hAnsi="Times New Roman" w:cs="Times New Roman"/>
          <w:color w:val="231F20"/>
          <w:sz w:val="28"/>
          <w:szCs w:val="28"/>
          <w:lang w:eastAsia="es-ES"/>
        </w:rPr>
        <w:t xml:space="preserve"> modo  de superar  la </w:t>
      </w:r>
      <w:r w:rsidRPr="00B103E7">
        <w:rPr>
          <w:rFonts w:ascii="Times New Roman" w:eastAsia="Times New Roman" w:hAnsi="Times New Roman" w:cs="Times New Roman"/>
          <w:color w:val="231F20"/>
          <w:sz w:val="28"/>
          <w:szCs w:val="28"/>
          <w:lang w:eastAsia="es-ES"/>
        </w:rPr>
        <w:t>limitaci</w:t>
      </w:r>
      <w:r w:rsidR="006F519D">
        <w:rPr>
          <w:rFonts w:ascii="Times New Roman" w:eastAsia="Times New Roman" w:hAnsi="Times New Roman" w:cs="Times New Roman"/>
          <w:color w:val="231F20"/>
          <w:sz w:val="28"/>
          <w:szCs w:val="28"/>
          <w:lang w:eastAsia="es-ES"/>
        </w:rPr>
        <w:t xml:space="preserve">ón de  los métodos  basados  en diccionarios </w:t>
      </w:r>
      <w:r w:rsidR="00EC6489">
        <w:rPr>
          <w:rFonts w:ascii="Times New Roman" w:eastAsia="Times New Roman" w:hAnsi="Times New Roman" w:cs="Times New Roman"/>
          <w:color w:val="231F20"/>
          <w:sz w:val="28"/>
          <w:szCs w:val="28"/>
          <w:lang w:eastAsia="es-ES"/>
        </w:rPr>
        <w:t xml:space="preserve"> </w:t>
      </w:r>
      <w:r w:rsidRPr="00B103E7">
        <w:rPr>
          <w:rFonts w:ascii="Times New Roman" w:eastAsia="Times New Roman" w:hAnsi="Times New Roman" w:cs="Times New Roman"/>
          <w:color w:val="231F20"/>
          <w:sz w:val="28"/>
          <w:szCs w:val="28"/>
          <w:lang w:eastAsia="es-ES"/>
        </w:rPr>
        <w:t xml:space="preserve">sería </w:t>
      </w:r>
    </w:p>
    <w:p w:rsidR="00EC6489" w:rsidRDefault="00B103E7" w:rsidP="006F519D">
      <w:pPr>
        <w:shd w:val="clear" w:color="auto" w:fill="FFFFFF"/>
        <w:spacing w:after="0" w:line="240" w:lineRule="auto"/>
        <w:ind w:left="-630" w:firstLine="630"/>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tener</w:t>
      </w:r>
      <w:proofErr w:type="gramEnd"/>
      <w:r w:rsidRPr="00B103E7">
        <w:rPr>
          <w:rFonts w:ascii="Times New Roman" w:eastAsia="Times New Roman" w:hAnsi="Times New Roman" w:cs="Times New Roman"/>
          <w:color w:val="231F20"/>
          <w:sz w:val="28"/>
          <w:szCs w:val="28"/>
          <w:lang w:eastAsia="es-ES"/>
        </w:rPr>
        <w:t xml:space="preserve"> en cuenta algunas reglas gramaticales y proporcionar una doble orientación del </w:t>
      </w:r>
    </w:p>
    <w:p w:rsidR="00EC6489" w:rsidRDefault="00B103E7" w:rsidP="006F519D">
      <w:pPr>
        <w:shd w:val="clear" w:color="auto" w:fill="FFFFFF"/>
        <w:spacing w:after="0" w:line="240" w:lineRule="auto"/>
        <w:ind w:left="-630" w:firstLine="630"/>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sentimiento</w:t>
      </w:r>
      <w:r w:rsidR="006F519D">
        <w:rPr>
          <w:rFonts w:ascii="Times New Roman" w:eastAsia="Times New Roman" w:hAnsi="Times New Roman" w:cs="Times New Roman"/>
          <w:color w:val="231F20"/>
          <w:sz w:val="28"/>
          <w:szCs w:val="28"/>
          <w:lang w:eastAsia="es-ES"/>
        </w:rPr>
        <w:t>s</w:t>
      </w:r>
      <w:proofErr w:type="gramEnd"/>
      <w:r w:rsidRPr="00B103E7">
        <w:rPr>
          <w:rFonts w:ascii="Times New Roman" w:eastAsia="Times New Roman" w:hAnsi="Times New Roman" w:cs="Times New Roman"/>
          <w:color w:val="231F20"/>
          <w:sz w:val="28"/>
          <w:szCs w:val="28"/>
          <w:lang w:eastAsia="es-ES"/>
        </w:rPr>
        <w:t xml:space="preserve"> presente</w:t>
      </w:r>
      <w:r w:rsidR="006F519D">
        <w:rPr>
          <w:rFonts w:ascii="Times New Roman" w:eastAsia="Times New Roman" w:hAnsi="Times New Roman" w:cs="Times New Roman"/>
          <w:color w:val="231F20"/>
          <w:sz w:val="28"/>
          <w:szCs w:val="28"/>
          <w:lang w:eastAsia="es-ES"/>
        </w:rPr>
        <w:t>s</w:t>
      </w:r>
      <w:r w:rsidR="00EC6489">
        <w:rPr>
          <w:rFonts w:ascii="Times New Roman" w:eastAsia="Times New Roman" w:hAnsi="Times New Roman" w:cs="Times New Roman"/>
          <w:color w:val="231F20"/>
          <w:sz w:val="28"/>
          <w:szCs w:val="28"/>
          <w:lang w:eastAsia="es-ES"/>
        </w:rPr>
        <w:t xml:space="preserve"> en un</w:t>
      </w:r>
      <w:r w:rsidRPr="00B103E7">
        <w:rPr>
          <w:rFonts w:ascii="Times New Roman" w:eastAsia="Times New Roman" w:hAnsi="Times New Roman" w:cs="Times New Roman"/>
          <w:color w:val="231F20"/>
          <w:sz w:val="28"/>
          <w:szCs w:val="28"/>
          <w:lang w:eastAsia="es-ES"/>
        </w:rPr>
        <w:t xml:space="preserve"> texto. Estas premisas fueron incorporadas a la </w:t>
      </w:r>
    </w:p>
    <w:p w:rsidR="00B103E7" w:rsidRDefault="00B103E7" w:rsidP="006F519D">
      <w:pPr>
        <w:shd w:val="clear" w:color="auto" w:fill="FFFFFF"/>
        <w:spacing w:after="0" w:line="240" w:lineRule="auto"/>
        <w:ind w:left="-630" w:firstLine="630"/>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herramienta</w:t>
      </w:r>
      <w:proofErr w:type="gramEnd"/>
      <w:r w:rsidRPr="00B103E7">
        <w:rPr>
          <w:rFonts w:ascii="Times New Roman" w:eastAsia="Times New Roman" w:hAnsi="Times New Roman" w:cs="Times New Roman"/>
          <w:color w:val="231F20"/>
          <w:sz w:val="28"/>
          <w:szCs w:val="28"/>
          <w:lang w:eastAsia="es-ES"/>
        </w:rPr>
        <w:t xml:space="preserve"> </w:t>
      </w:r>
    </w:p>
    <w:p w:rsidR="006F519D" w:rsidRPr="00B103E7" w:rsidRDefault="006F519D" w:rsidP="006F519D">
      <w:pPr>
        <w:shd w:val="clear" w:color="auto" w:fill="FFFFFF"/>
        <w:spacing w:after="0" w:line="240" w:lineRule="auto"/>
        <w:ind w:left="-630" w:firstLine="630"/>
        <w:rPr>
          <w:rFonts w:ascii="Times New Roman" w:eastAsia="Times New Roman" w:hAnsi="Times New Roman" w:cs="Times New Roman"/>
          <w:color w:val="231F20"/>
          <w:sz w:val="28"/>
          <w:szCs w:val="28"/>
          <w:lang w:eastAsia="es-ES"/>
        </w:rPr>
      </w:pPr>
    </w:p>
    <w:p w:rsidR="006F519D" w:rsidRPr="00B262ED"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262ED">
        <w:rPr>
          <w:rFonts w:ascii="Times New Roman" w:eastAsia="Times New Roman" w:hAnsi="Times New Roman" w:cs="Times New Roman"/>
          <w:b/>
          <w:color w:val="231F20"/>
          <w:sz w:val="28"/>
          <w:szCs w:val="28"/>
          <w:lang w:eastAsia="es-ES"/>
        </w:rPr>
        <w:t>SentiStrength</w:t>
      </w:r>
      <w:proofErr w:type="spellEnd"/>
      <w:r w:rsidR="006F519D" w:rsidRPr="00B262ED">
        <w:rPr>
          <w:rFonts w:ascii="Times New Roman" w:eastAsia="Times New Roman" w:hAnsi="Times New Roman" w:cs="Times New Roman"/>
          <w:color w:val="231F20"/>
          <w:sz w:val="28"/>
          <w:szCs w:val="28"/>
          <w:lang w:eastAsia="es-ES"/>
        </w:rPr>
        <w:t xml:space="preserve">  </w:t>
      </w:r>
      <w:proofErr w:type="spellStart"/>
      <w:r w:rsidR="006F519D" w:rsidRPr="00B262ED">
        <w:rPr>
          <w:rFonts w:ascii="Times New Roman" w:eastAsia="Times New Roman" w:hAnsi="Times New Roman" w:cs="Times New Roman"/>
          <w:color w:val="231F20"/>
          <w:sz w:val="28"/>
          <w:szCs w:val="28"/>
          <w:lang w:eastAsia="es-ES"/>
        </w:rPr>
        <w:t>deThelwall</w:t>
      </w:r>
      <w:proofErr w:type="spellEnd"/>
      <w:r w:rsidR="006F519D" w:rsidRPr="00B262ED">
        <w:rPr>
          <w:rFonts w:ascii="Times New Roman" w:eastAsia="Times New Roman" w:hAnsi="Times New Roman" w:cs="Times New Roman"/>
          <w:color w:val="231F20"/>
          <w:sz w:val="28"/>
          <w:szCs w:val="28"/>
          <w:lang w:eastAsia="es-ES"/>
        </w:rPr>
        <w:t xml:space="preserve">, </w:t>
      </w:r>
      <w:proofErr w:type="spellStart"/>
      <w:r w:rsidR="006F519D" w:rsidRPr="00B262ED">
        <w:rPr>
          <w:rFonts w:ascii="Times New Roman" w:eastAsia="Times New Roman" w:hAnsi="Times New Roman" w:cs="Times New Roman"/>
          <w:color w:val="231F20"/>
          <w:sz w:val="28"/>
          <w:szCs w:val="28"/>
          <w:lang w:eastAsia="es-ES"/>
        </w:rPr>
        <w:t>Buckley</w:t>
      </w:r>
      <w:proofErr w:type="spellEnd"/>
      <w:r w:rsidR="006F519D" w:rsidRPr="00B262ED">
        <w:rPr>
          <w:rFonts w:ascii="Times New Roman" w:eastAsia="Times New Roman" w:hAnsi="Times New Roman" w:cs="Times New Roman"/>
          <w:color w:val="231F20"/>
          <w:sz w:val="28"/>
          <w:szCs w:val="28"/>
          <w:lang w:eastAsia="es-ES"/>
        </w:rPr>
        <w:t xml:space="preserve"> y </w:t>
      </w:r>
      <w:proofErr w:type="spellStart"/>
      <w:r w:rsidRPr="00B262ED">
        <w:rPr>
          <w:rFonts w:ascii="Times New Roman" w:eastAsia="Times New Roman" w:hAnsi="Times New Roman" w:cs="Times New Roman"/>
          <w:color w:val="231F20"/>
          <w:sz w:val="28"/>
          <w:szCs w:val="28"/>
          <w:lang w:eastAsia="es-ES"/>
        </w:rPr>
        <w:t>Paltoglou</w:t>
      </w:r>
      <w:proofErr w:type="spellEnd"/>
      <w:r w:rsidR="006F519D" w:rsidRPr="00B262ED">
        <w:rPr>
          <w:rFonts w:ascii="Times New Roman" w:eastAsia="Times New Roman" w:hAnsi="Times New Roman" w:cs="Times New Roman"/>
          <w:color w:val="231F20"/>
          <w:sz w:val="28"/>
          <w:szCs w:val="28"/>
          <w:lang w:eastAsia="es-ES"/>
        </w:rPr>
        <w:t xml:space="preserve">  (2012) </w:t>
      </w:r>
      <w:proofErr w:type="spellStart"/>
      <w:r w:rsidR="006F519D" w:rsidRPr="00B262ED">
        <w:rPr>
          <w:rFonts w:ascii="Times New Roman" w:eastAsia="Times New Roman" w:hAnsi="Times New Roman" w:cs="Times New Roman"/>
          <w:color w:val="231F20"/>
          <w:sz w:val="28"/>
          <w:szCs w:val="28"/>
          <w:lang w:eastAsia="es-ES"/>
        </w:rPr>
        <w:t>y</w:t>
      </w:r>
      <w:r w:rsidRPr="00B262ED">
        <w:rPr>
          <w:rFonts w:ascii="Times New Roman" w:eastAsia="Times New Roman" w:hAnsi="Times New Roman" w:cs="Times New Roman"/>
          <w:color w:val="231F20"/>
          <w:sz w:val="28"/>
          <w:szCs w:val="28"/>
          <w:lang w:eastAsia="es-ES"/>
        </w:rPr>
        <w:t>The</w:t>
      </w:r>
      <w:r w:rsidR="006F519D" w:rsidRPr="00B262ED">
        <w:rPr>
          <w:rFonts w:ascii="Times New Roman" w:eastAsia="Times New Roman" w:hAnsi="Times New Roman" w:cs="Times New Roman"/>
          <w:color w:val="231F20"/>
          <w:sz w:val="28"/>
          <w:szCs w:val="28"/>
          <w:lang w:eastAsia="es-ES"/>
        </w:rPr>
        <w:t>lwall</w:t>
      </w:r>
      <w:proofErr w:type="spellEnd"/>
      <w:r w:rsidR="006F519D" w:rsidRPr="00B262ED">
        <w:rPr>
          <w:rFonts w:ascii="Times New Roman" w:eastAsia="Times New Roman" w:hAnsi="Times New Roman" w:cs="Times New Roman"/>
          <w:color w:val="231F20"/>
          <w:sz w:val="28"/>
          <w:szCs w:val="28"/>
          <w:lang w:eastAsia="es-ES"/>
        </w:rPr>
        <w:t xml:space="preserve">, </w:t>
      </w:r>
      <w:proofErr w:type="spellStart"/>
      <w:r w:rsidR="006F519D" w:rsidRPr="00B262ED">
        <w:rPr>
          <w:rFonts w:ascii="Times New Roman" w:eastAsia="Times New Roman" w:hAnsi="Times New Roman" w:cs="Times New Roman"/>
          <w:color w:val="231F20"/>
          <w:sz w:val="28"/>
          <w:szCs w:val="28"/>
          <w:lang w:eastAsia="es-ES"/>
        </w:rPr>
        <w:t>Buckley</w:t>
      </w:r>
      <w:proofErr w:type="spellEnd"/>
      <w:r w:rsidR="006F519D" w:rsidRPr="00B262ED">
        <w:rPr>
          <w:rFonts w:ascii="Times New Roman" w:eastAsia="Times New Roman" w:hAnsi="Times New Roman" w:cs="Times New Roman"/>
          <w:color w:val="231F20"/>
          <w:sz w:val="28"/>
          <w:szCs w:val="28"/>
          <w:lang w:eastAsia="es-ES"/>
        </w:rPr>
        <w:t xml:space="preserve">, </w:t>
      </w:r>
      <w:proofErr w:type="spellStart"/>
      <w:r w:rsidR="006F519D" w:rsidRPr="00B262ED">
        <w:rPr>
          <w:rFonts w:ascii="Times New Roman" w:eastAsia="Times New Roman" w:hAnsi="Times New Roman" w:cs="Times New Roman"/>
          <w:color w:val="231F20"/>
          <w:sz w:val="28"/>
          <w:szCs w:val="28"/>
          <w:lang w:eastAsia="es-ES"/>
        </w:rPr>
        <w:t>Paltoglou</w:t>
      </w:r>
      <w:proofErr w:type="spellEnd"/>
      <w:r w:rsidR="006F519D" w:rsidRPr="00B262ED">
        <w:rPr>
          <w:rFonts w:ascii="Times New Roman" w:eastAsia="Times New Roman" w:hAnsi="Times New Roman" w:cs="Times New Roman"/>
          <w:color w:val="231F20"/>
          <w:sz w:val="28"/>
          <w:szCs w:val="28"/>
          <w:lang w:eastAsia="es-ES"/>
        </w:rPr>
        <w:t xml:space="preserve"> y </w:t>
      </w:r>
      <w:proofErr w:type="spellStart"/>
      <w:r w:rsidR="006F519D" w:rsidRPr="00B262ED">
        <w:rPr>
          <w:rFonts w:ascii="Times New Roman" w:eastAsia="Times New Roman" w:hAnsi="Times New Roman" w:cs="Times New Roman"/>
          <w:color w:val="231F20"/>
          <w:sz w:val="28"/>
          <w:szCs w:val="28"/>
          <w:lang w:eastAsia="es-ES"/>
        </w:rPr>
        <w:t>Cai</w:t>
      </w:r>
      <w:proofErr w:type="spellEnd"/>
      <w:r w:rsidR="006F519D" w:rsidRPr="00B262ED">
        <w:rPr>
          <w:rFonts w:ascii="Times New Roman" w:eastAsia="Times New Roman" w:hAnsi="Times New Roman" w:cs="Times New Roman"/>
          <w:color w:val="231F20"/>
          <w:sz w:val="28"/>
          <w:szCs w:val="28"/>
          <w:lang w:eastAsia="es-ES"/>
        </w:rPr>
        <w:t xml:space="preserve"> </w:t>
      </w:r>
      <w:proofErr w:type="gramStart"/>
      <w:r w:rsidR="006F519D" w:rsidRPr="00B262ED">
        <w:rPr>
          <w:rFonts w:ascii="Times New Roman" w:eastAsia="Times New Roman" w:hAnsi="Times New Roman" w:cs="Times New Roman"/>
          <w:color w:val="231F20"/>
          <w:sz w:val="28"/>
          <w:szCs w:val="28"/>
          <w:lang w:eastAsia="es-ES"/>
        </w:rPr>
        <w:t>(</w:t>
      </w:r>
      <w:r w:rsidRPr="00B262ED">
        <w:rPr>
          <w:rFonts w:ascii="Times New Roman" w:eastAsia="Times New Roman" w:hAnsi="Times New Roman" w:cs="Times New Roman"/>
          <w:color w:val="231F20"/>
          <w:sz w:val="28"/>
          <w:szCs w:val="28"/>
          <w:lang w:eastAsia="es-ES"/>
        </w:rPr>
        <w:t xml:space="preserve"> </w:t>
      </w:r>
      <w:r w:rsidR="006F519D" w:rsidRPr="00B262ED">
        <w:rPr>
          <w:rFonts w:ascii="Times New Roman" w:eastAsia="Times New Roman" w:hAnsi="Times New Roman" w:cs="Times New Roman"/>
          <w:color w:val="231F20"/>
          <w:sz w:val="28"/>
          <w:szCs w:val="28"/>
          <w:lang w:eastAsia="es-ES"/>
        </w:rPr>
        <w:t>2010</w:t>
      </w:r>
      <w:proofErr w:type="gramEnd"/>
      <w:r w:rsidR="006F519D" w:rsidRPr="00B262ED">
        <w:rPr>
          <w:rFonts w:ascii="Times New Roman" w:eastAsia="Times New Roman" w:hAnsi="Times New Roman" w:cs="Times New Roman"/>
          <w:color w:val="231F20"/>
          <w:sz w:val="28"/>
          <w:szCs w:val="28"/>
          <w:lang w:eastAsia="es-ES"/>
        </w:rPr>
        <w:t>).</w:t>
      </w:r>
    </w:p>
    <w:p w:rsidR="00341995" w:rsidRPr="00B262ED" w:rsidRDefault="00341995"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341995" w:rsidRPr="00341995" w:rsidRDefault="00341995"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341995">
        <w:rPr>
          <w:rFonts w:ascii="Times New Roman" w:eastAsia="Times New Roman" w:hAnsi="Times New Roman" w:cs="Times New Roman"/>
          <w:color w:val="231F20"/>
          <w:sz w:val="28"/>
          <w:szCs w:val="28"/>
          <w:lang w:eastAsia="es-ES"/>
        </w:rPr>
        <w:t>Su sitio web es el siguiente</w:t>
      </w:r>
      <w:r w:rsidRPr="00C7569E">
        <w:rPr>
          <w:rFonts w:ascii="Times New Roman" w:eastAsia="Times New Roman" w:hAnsi="Times New Roman" w:cs="Times New Roman"/>
          <w:b/>
          <w:color w:val="FF0000"/>
          <w:sz w:val="40"/>
          <w:szCs w:val="40"/>
          <w:lang w:eastAsia="es-ES"/>
        </w:rPr>
        <w:t xml:space="preserve">:   </w:t>
      </w:r>
      <w:hyperlink r:id="rId7" w:tgtFrame="_blank" w:history="1">
        <w:r w:rsidRPr="00C7569E">
          <w:rPr>
            <w:rStyle w:val="Hipervnculo"/>
            <w:rFonts w:ascii="Times New Roman" w:eastAsia="Times New Roman" w:hAnsi="Times New Roman" w:cs="Times New Roman"/>
            <w:b/>
            <w:color w:val="FF0000"/>
            <w:sz w:val="40"/>
            <w:szCs w:val="40"/>
            <w:lang w:eastAsia="es-ES"/>
          </w:rPr>
          <w:t>http://sentistrength.wlv.ac.uk/</w:t>
        </w:r>
      </w:hyperlink>
    </w:p>
    <w:p w:rsidR="006F519D" w:rsidRPr="00EC6489" w:rsidRDefault="006F519D"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EC6489">
        <w:rPr>
          <w:rFonts w:ascii="Times New Roman" w:eastAsia="Times New Roman" w:hAnsi="Times New Roman" w:cs="Times New Roman"/>
          <w:color w:val="231F20"/>
          <w:sz w:val="28"/>
          <w:szCs w:val="28"/>
          <w:lang w:eastAsia="es-ES"/>
        </w:rPr>
        <w:t xml:space="preserve"> </w:t>
      </w:r>
    </w:p>
    <w:p w:rsidR="00B103E7" w:rsidRPr="006F519D"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r>
        <w:rPr>
          <w:rFonts w:ascii="Times New Roman" w:eastAsia="Times New Roman" w:hAnsi="Times New Roman" w:cs="Times New Roman"/>
          <w:color w:val="231F20"/>
          <w:sz w:val="28"/>
          <w:szCs w:val="28"/>
          <w:lang w:eastAsia="es-ES"/>
        </w:rPr>
        <w:t>Inicialmente, fue diseñada</w:t>
      </w:r>
      <w:r w:rsidR="00B103E7" w:rsidRPr="00B103E7">
        <w:rPr>
          <w:rFonts w:ascii="Times New Roman" w:eastAsia="Times New Roman" w:hAnsi="Times New Roman" w:cs="Times New Roman"/>
          <w:color w:val="231F20"/>
          <w:sz w:val="28"/>
          <w:szCs w:val="28"/>
          <w:lang w:eastAsia="es-ES"/>
        </w:rPr>
        <w:t xml:space="preserve"> para evaluar el sentimiento en los textos publicados </w:t>
      </w:r>
    </w:p>
    <w:p w:rsidR="00EC6489"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AD7111">
        <w:rPr>
          <w:rFonts w:ascii="Times New Roman" w:eastAsia="Times New Roman" w:hAnsi="Times New Roman" w:cs="Times New Roman"/>
          <w:b/>
          <w:color w:val="231F20"/>
          <w:sz w:val="28"/>
          <w:szCs w:val="28"/>
          <w:lang w:eastAsia="es-ES"/>
        </w:rPr>
        <w:t>en</w:t>
      </w:r>
      <w:proofErr w:type="gramEnd"/>
      <w:r w:rsidRPr="00AD7111">
        <w:rPr>
          <w:rFonts w:ascii="Times New Roman" w:eastAsia="Times New Roman" w:hAnsi="Times New Roman" w:cs="Times New Roman"/>
          <w:b/>
          <w:color w:val="231F20"/>
          <w:sz w:val="28"/>
          <w:szCs w:val="28"/>
          <w:lang w:eastAsia="es-ES"/>
        </w:rPr>
        <w:t xml:space="preserve">  MySpace</w:t>
      </w:r>
      <w:r w:rsidRPr="00B103E7">
        <w:rPr>
          <w:rFonts w:ascii="Times New Roman" w:eastAsia="Times New Roman" w:hAnsi="Times New Roman" w:cs="Times New Roman"/>
          <w:color w:val="231F20"/>
          <w:sz w:val="28"/>
          <w:szCs w:val="28"/>
          <w:lang w:eastAsia="es-ES"/>
        </w:rPr>
        <w:t>. Sin  embargo,  la  versatilidad  de  sus  posibilidades  y la  facilidad  de  su manejo hacen que pueda ser aplicado a los textos cortos publicados en la web social</w:t>
      </w:r>
      <w:r w:rsidR="00EC6489">
        <w:rPr>
          <w:rFonts w:ascii="Times New Roman" w:eastAsia="Times New Roman" w:hAnsi="Times New Roman" w:cs="Times New Roman"/>
          <w:color w:val="231F20"/>
          <w:sz w:val="28"/>
          <w:szCs w:val="28"/>
          <w:lang w:eastAsia="es-ES"/>
        </w:rPr>
        <w:t>.</w:t>
      </w:r>
    </w:p>
    <w:p w:rsidR="00EC6489"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proporciona  dos  valores  por  cada  texto  analizado:  uno  mide  la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intensidad</w:t>
      </w:r>
      <w:proofErr w:type="gramEnd"/>
      <w:r w:rsidRPr="00B103E7">
        <w:rPr>
          <w:rFonts w:ascii="Times New Roman" w:eastAsia="Times New Roman" w:hAnsi="Times New Roman" w:cs="Times New Roman"/>
          <w:color w:val="231F20"/>
          <w:sz w:val="28"/>
          <w:szCs w:val="28"/>
          <w:lang w:eastAsia="es-ES"/>
        </w:rPr>
        <w:t xml:space="preserve"> del sentimiento positivo y  el otro la intensidad del sentimiento negativo.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Ambos índices varían de 1 a 5. Esta doble medida se corresponde con la presencia de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emociones</w:t>
      </w:r>
      <w:proofErr w:type="gramEnd"/>
      <w:r w:rsidRPr="00B103E7">
        <w:rPr>
          <w:rFonts w:ascii="Times New Roman" w:eastAsia="Times New Roman" w:hAnsi="Times New Roman" w:cs="Times New Roman"/>
          <w:color w:val="231F20"/>
          <w:sz w:val="28"/>
          <w:szCs w:val="28"/>
          <w:lang w:eastAsia="es-ES"/>
        </w:rPr>
        <w:t xml:space="preserve"> diferentes combinadas en una misma expresión, lo cual viene sugerido por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estudios</w:t>
      </w:r>
      <w:proofErr w:type="gramEnd"/>
      <w:r w:rsidRPr="00B103E7">
        <w:rPr>
          <w:rFonts w:ascii="Times New Roman" w:eastAsia="Times New Roman" w:hAnsi="Times New Roman" w:cs="Times New Roman"/>
          <w:color w:val="231F20"/>
          <w:sz w:val="28"/>
          <w:szCs w:val="28"/>
          <w:lang w:eastAsia="es-ES"/>
        </w:rPr>
        <w:t xml:space="preserve"> empíricos del campo de la psicología (Berrios, </w:t>
      </w:r>
      <w:proofErr w:type="spellStart"/>
      <w:r w:rsidRPr="00B103E7">
        <w:rPr>
          <w:rFonts w:ascii="Times New Roman" w:eastAsia="Times New Roman" w:hAnsi="Times New Roman" w:cs="Times New Roman"/>
          <w:color w:val="231F20"/>
          <w:sz w:val="28"/>
          <w:szCs w:val="28"/>
          <w:lang w:eastAsia="es-ES"/>
        </w:rPr>
        <w:t>Totterdell</w:t>
      </w:r>
      <w:proofErr w:type="spellEnd"/>
      <w:r w:rsidRPr="00B103E7">
        <w:rPr>
          <w:rFonts w:ascii="Times New Roman" w:eastAsia="Times New Roman" w:hAnsi="Times New Roman" w:cs="Times New Roman"/>
          <w:color w:val="231F20"/>
          <w:sz w:val="28"/>
          <w:szCs w:val="28"/>
          <w:lang w:eastAsia="es-ES"/>
        </w:rPr>
        <w:t xml:space="preserve"> y </w:t>
      </w:r>
      <w:proofErr w:type="spellStart"/>
      <w:r w:rsidRPr="00B103E7">
        <w:rPr>
          <w:rFonts w:ascii="Times New Roman" w:eastAsia="Times New Roman" w:hAnsi="Times New Roman" w:cs="Times New Roman"/>
          <w:color w:val="231F20"/>
          <w:sz w:val="28"/>
          <w:szCs w:val="28"/>
          <w:lang w:eastAsia="es-ES"/>
        </w:rPr>
        <w:t>Kellett</w:t>
      </w:r>
      <w:proofErr w:type="spellEnd"/>
      <w:r w:rsidRPr="00B103E7">
        <w:rPr>
          <w:rFonts w:ascii="Times New Roman" w:eastAsia="Times New Roman" w:hAnsi="Times New Roman" w:cs="Times New Roman"/>
          <w:color w:val="231F20"/>
          <w:sz w:val="28"/>
          <w:szCs w:val="28"/>
          <w:lang w:eastAsia="es-ES"/>
        </w:rPr>
        <w:t>, 2015).</w:t>
      </w:r>
    </w:p>
    <w:p w:rsidR="00EC6489"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La herramienta ofrece la posibilidad de proporcionar el resultado del análisis en otros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tres</w:t>
      </w:r>
      <w:proofErr w:type="gramEnd"/>
      <w:r w:rsidRPr="00B103E7">
        <w:rPr>
          <w:rFonts w:ascii="Times New Roman" w:eastAsia="Times New Roman" w:hAnsi="Times New Roman" w:cs="Times New Roman"/>
          <w:color w:val="231F20"/>
          <w:sz w:val="28"/>
          <w:szCs w:val="28"/>
          <w:lang w:eastAsia="es-ES"/>
        </w:rPr>
        <w:t xml:space="preserve"> formatos: binario (positivo / negativo), </w:t>
      </w:r>
      <w:proofErr w:type="spellStart"/>
      <w:r w:rsidRPr="00B103E7">
        <w:rPr>
          <w:rFonts w:ascii="Times New Roman" w:eastAsia="Times New Roman" w:hAnsi="Times New Roman" w:cs="Times New Roman"/>
          <w:color w:val="231F20"/>
          <w:sz w:val="28"/>
          <w:szCs w:val="28"/>
          <w:lang w:eastAsia="es-ES"/>
        </w:rPr>
        <w:t>trinario</w:t>
      </w:r>
      <w:proofErr w:type="spellEnd"/>
      <w:r w:rsidRPr="00B103E7">
        <w:rPr>
          <w:rFonts w:ascii="Times New Roman" w:eastAsia="Times New Roman" w:hAnsi="Times New Roman" w:cs="Times New Roman"/>
          <w:color w:val="231F20"/>
          <w:sz w:val="28"/>
          <w:szCs w:val="28"/>
          <w:lang w:eastAsia="es-ES"/>
        </w:rPr>
        <w:t xml:space="preserve"> (positivo / negativo / neutral) y en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escala</w:t>
      </w:r>
      <w:proofErr w:type="gramEnd"/>
      <w:r w:rsidRPr="00B103E7">
        <w:rPr>
          <w:rFonts w:ascii="Times New Roman" w:eastAsia="Times New Roman" w:hAnsi="Times New Roman" w:cs="Times New Roman"/>
          <w:color w:val="231F20"/>
          <w:sz w:val="28"/>
          <w:szCs w:val="28"/>
          <w:lang w:eastAsia="es-ES"/>
        </w:rPr>
        <w:t xml:space="preserve"> simple (de -4 a +4).</w:t>
      </w:r>
    </w:p>
    <w:p w:rsidR="00EC6489"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tiene  como  base  de  trabajo  una  serie  de  archivos  en  formato  de </w:t>
      </w: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diccionarios</w:t>
      </w:r>
      <w:proofErr w:type="gramEnd"/>
      <w:r w:rsidRPr="00B103E7">
        <w:rPr>
          <w:rFonts w:ascii="Times New Roman" w:eastAsia="Times New Roman" w:hAnsi="Times New Roman" w:cs="Times New Roman"/>
          <w:color w:val="231F20"/>
          <w:sz w:val="28"/>
          <w:szCs w:val="28"/>
          <w:lang w:eastAsia="es-ES"/>
        </w:rPr>
        <w:t>:</w:t>
      </w:r>
    </w:p>
    <w:p w:rsidR="00EC6489" w:rsidRPr="00B103E7"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B103E7">
        <w:rPr>
          <w:rFonts w:ascii="Times New Roman" w:eastAsia="Times New Roman" w:hAnsi="Times New Roman" w:cs="Times New Roman"/>
          <w:color w:val="222222"/>
          <w:sz w:val="28"/>
          <w:szCs w:val="28"/>
          <w:lang w:eastAsia="es-ES"/>
        </w:rPr>
        <w:t xml:space="preserve">•  </w:t>
      </w:r>
      <w:r w:rsidRPr="00EC6489">
        <w:rPr>
          <w:rFonts w:ascii="Times New Roman" w:eastAsia="Times New Roman" w:hAnsi="Times New Roman" w:cs="Times New Roman"/>
          <w:b/>
          <w:color w:val="222222"/>
          <w:sz w:val="28"/>
          <w:szCs w:val="28"/>
          <w:lang w:eastAsia="es-ES"/>
        </w:rPr>
        <w:t>EmotionLookUpTable.txt:</w:t>
      </w:r>
      <w:r w:rsidR="00EC6489">
        <w:rPr>
          <w:rFonts w:ascii="Times New Roman" w:eastAsia="Times New Roman" w:hAnsi="Times New Roman" w:cs="Times New Roman"/>
          <w:color w:val="222222"/>
          <w:sz w:val="28"/>
          <w:szCs w:val="28"/>
          <w:lang w:eastAsia="es-ES"/>
        </w:rPr>
        <w:t xml:space="preserve"> L</w:t>
      </w:r>
      <w:r w:rsidRPr="00B103E7">
        <w:rPr>
          <w:rFonts w:ascii="Times New Roman" w:eastAsia="Times New Roman" w:hAnsi="Times New Roman" w:cs="Times New Roman"/>
          <w:color w:val="222222"/>
          <w:sz w:val="28"/>
          <w:szCs w:val="28"/>
          <w:lang w:eastAsia="es-ES"/>
        </w:rPr>
        <w:t xml:space="preserve">ista de palabras en la que cada una tiene asociada un </w:t>
      </w:r>
    </w:p>
    <w:p w:rsidR="00B103E7" w:rsidRPr="00B103E7" w:rsidRDefault="00EC6489"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gramStart"/>
      <w:r>
        <w:rPr>
          <w:rFonts w:ascii="Times New Roman" w:eastAsia="Times New Roman" w:hAnsi="Times New Roman" w:cs="Times New Roman"/>
          <w:color w:val="222222"/>
          <w:sz w:val="28"/>
          <w:szCs w:val="28"/>
          <w:lang w:eastAsia="es-ES"/>
        </w:rPr>
        <w:t>número</w:t>
      </w:r>
      <w:proofErr w:type="gramEnd"/>
      <w:r>
        <w:rPr>
          <w:rFonts w:ascii="Times New Roman" w:eastAsia="Times New Roman" w:hAnsi="Times New Roman" w:cs="Times New Roman"/>
          <w:color w:val="222222"/>
          <w:sz w:val="28"/>
          <w:szCs w:val="28"/>
          <w:lang w:eastAsia="es-ES"/>
        </w:rPr>
        <w:t xml:space="preserve"> que </w:t>
      </w:r>
      <w:proofErr w:type="spellStart"/>
      <w:r>
        <w:rPr>
          <w:rFonts w:ascii="Times New Roman" w:eastAsia="Times New Roman" w:hAnsi="Times New Roman" w:cs="Times New Roman"/>
          <w:color w:val="222222"/>
          <w:sz w:val="28"/>
          <w:szCs w:val="28"/>
          <w:lang w:eastAsia="es-ES"/>
        </w:rPr>
        <w:t>refle</w:t>
      </w:r>
      <w:r w:rsidR="00B103E7" w:rsidRPr="00B103E7">
        <w:rPr>
          <w:rFonts w:ascii="Times New Roman" w:eastAsia="Times New Roman" w:hAnsi="Times New Roman" w:cs="Times New Roman"/>
          <w:color w:val="222222"/>
          <w:sz w:val="28"/>
          <w:szCs w:val="28"/>
          <w:lang w:eastAsia="es-ES"/>
        </w:rPr>
        <w:t>eja</w:t>
      </w:r>
      <w:proofErr w:type="spellEnd"/>
      <w:r w:rsidR="00B103E7" w:rsidRPr="00B103E7">
        <w:rPr>
          <w:rFonts w:ascii="Times New Roman" w:eastAsia="Times New Roman" w:hAnsi="Times New Roman" w:cs="Times New Roman"/>
          <w:color w:val="222222"/>
          <w:sz w:val="28"/>
          <w:szCs w:val="28"/>
          <w:lang w:eastAsia="es-ES"/>
        </w:rPr>
        <w:t xml:space="preserve"> su intensidad de sentimiento. El valor numérico varía entre -5 </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gramStart"/>
      <w:r w:rsidRPr="00B103E7">
        <w:rPr>
          <w:rFonts w:ascii="Times New Roman" w:eastAsia="Times New Roman" w:hAnsi="Times New Roman" w:cs="Times New Roman"/>
          <w:color w:val="222222"/>
          <w:sz w:val="28"/>
          <w:szCs w:val="28"/>
          <w:lang w:eastAsia="es-ES"/>
        </w:rPr>
        <w:t>y</w:t>
      </w:r>
      <w:proofErr w:type="gramEnd"/>
      <w:r w:rsidRPr="00B103E7">
        <w:rPr>
          <w:rFonts w:ascii="Times New Roman" w:eastAsia="Times New Roman" w:hAnsi="Times New Roman" w:cs="Times New Roman"/>
          <w:color w:val="222222"/>
          <w:sz w:val="28"/>
          <w:szCs w:val="28"/>
          <w:lang w:eastAsia="es-ES"/>
        </w:rPr>
        <w:t xml:space="preserve"> +5.</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B103E7">
        <w:rPr>
          <w:rFonts w:ascii="Times New Roman" w:eastAsia="Times New Roman" w:hAnsi="Times New Roman" w:cs="Times New Roman"/>
          <w:color w:val="222222"/>
          <w:sz w:val="28"/>
          <w:szCs w:val="28"/>
          <w:lang w:eastAsia="es-ES"/>
        </w:rPr>
        <w:t xml:space="preserve">•  </w:t>
      </w:r>
      <w:r w:rsidRPr="00EC6489">
        <w:rPr>
          <w:rFonts w:ascii="Times New Roman" w:eastAsia="Times New Roman" w:hAnsi="Times New Roman" w:cs="Times New Roman"/>
          <w:b/>
          <w:color w:val="222222"/>
          <w:sz w:val="28"/>
          <w:szCs w:val="28"/>
          <w:lang w:eastAsia="es-ES"/>
        </w:rPr>
        <w:t>EmoticonLookUpTable.txt</w:t>
      </w:r>
      <w:proofErr w:type="gramStart"/>
      <w:r w:rsidRPr="00B103E7">
        <w:rPr>
          <w:rFonts w:ascii="Times New Roman" w:eastAsia="Times New Roman" w:hAnsi="Times New Roman" w:cs="Times New Roman"/>
          <w:color w:val="222222"/>
          <w:sz w:val="28"/>
          <w:szCs w:val="28"/>
          <w:lang w:eastAsia="es-ES"/>
        </w:rPr>
        <w:t>:  lo</w:t>
      </w:r>
      <w:proofErr w:type="gramEnd"/>
      <w:r w:rsidRPr="00B103E7">
        <w:rPr>
          <w:rFonts w:ascii="Times New Roman" w:eastAsia="Times New Roman" w:hAnsi="Times New Roman" w:cs="Times New Roman"/>
          <w:color w:val="222222"/>
          <w:sz w:val="28"/>
          <w:szCs w:val="28"/>
          <w:lang w:eastAsia="es-ES"/>
        </w:rPr>
        <w:t xml:space="preserve">  mismo que  el  anterior  pero  en  lugar  de palabras </w:t>
      </w:r>
      <w:r w:rsidR="00EC6489">
        <w:rPr>
          <w:rFonts w:ascii="Times New Roman" w:eastAsia="Times New Roman" w:hAnsi="Times New Roman" w:cs="Times New Roman"/>
          <w:color w:val="222222"/>
          <w:sz w:val="28"/>
          <w:szCs w:val="28"/>
          <w:lang w:eastAsia="es-ES"/>
        </w:rPr>
        <w:t>tiene E</w:t>
      </w:r>
      <w:r w:rsidRPr="00B103E7">
        <w:rPr>
          <w:rFonts w:ascii="Times New Roman" w:eastAsia="Times New Roman" w:hAnsi="Times New Roman" w:cs="Times New Roman"/>
          <w:color w:val="222222"/>
          <w:sz w:val="28"/>
          <w:szCs w:val="28"/>
          <w:lang w:eastAsia="es-ES"/>
        </w:rPr>
        <w:t>moticonos.</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EC6489">
        <w:rPr>
          <w:rFonts w:ascii="Times New Roman" w:eastAsia="Times New Roman" w:hAnsi="Times New Roman" w:cs="Times New Roman"/>
          <w:b/>
          <w:color w:val="222222"/>
          <w:sz w:val="28"/>
          <w:szCs w:val="28"/>
          <w:lang w:eastAsia="es-ES"/>
        </w:rPr>
        <w:t>•  IdiomLookupTable.txt</w:t>
      </w:r>
      <w:proofErr w:type="gramStart"/>
      <w:r w:rsidRPr="00B103E7">
        <w:rPr>
          <w:rFonts w:ascii="Times New Roman" w:eastAsia="Times New Roman" w:hAnsi="Times New Roman" w:cs="Times New Roman"/>
          <w:color w:val="222222"/>
          <w:sz w:val="28"/>
          <w:szCs w:val="28"/>
          <w:lang w:eastAsia="es-ES"/>
        </w:rPr>
        <w:t>:  lista</w:t>
      </w:r>
      <w:proofErr w:type="gramEnd"/>
      <w:r w:rsidRPr="00B103E7">
        <w:rPr>
          <w:rFonts w:ascii="Times New Roman" w:eastAsia="Times New Roman" w:hAnsi="Times New Roman" w:cs="Times New Roman"/>
          <w:color w:val="222222"/>
          <w:sz w:val="28"/>
          <w:szCs w:val="28"/>
          <w:lang w:eastAsia="es-ES"/>
        </w:rPr>
        <w:t xml:space="preserve">  de  expresiones  idiomáticas  con  su  índice  de </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gramStart"/>
      <w:r w:rsidRPr="00B103E7">
        <w:rPr>
          <w:rFonts w:ascii="Times New Roman" w:eastAsia="Times New Roman" w:hAnsi="Times New Roman" w:cs="Times New Roman"/>
          <w:color w:val="222222"/>
          <w:sz w:val="28"/>
          <w:szCs w:val="28"/>
          <w:lang w:eastAsia="es-ES"/>
        </w:rPr>
        <w:t>sentimiento</w:t>
      </w:r>
      <w:proofErr w:type="gramEnd"/>
      <w:r w:rsidRPr="00B103E7">
        <w:rPr>
          <w:rFonts w:ascii="Times New Roman" w:eastAsia="Times New Roman" w:hAnsi="Times New Roman" w:cs="Times New Roman"/>
          <w:color w:val="222222"/>
          <w:sz w:val="28"/>
          <w:szCs w:val="28"/>
          <w:lang w:eastAsia="es-ES"/>
        </w:rPr>
        <w:t>, p.ej. a duras penas.</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B103E7">
        <w:rPr>
          <w:rFonts w:ascii="Times New Roman" w:eastAsia="Times New Roman" w:hAnsi="Times New Roman" w:cs="Times New Roman"/>
          <w:color w:val="222222"/>
          <w:sz w:val="28"/>
          <w:szCs w:val="28"/>
          <w:lang w:eastAsia="es-ES"/>
        </w:rPr>
        <w:t xml:space="preserve">•  </w:t>
      </w:r>
      <w:r w:rsidRPr="00EC6489">
        <w:rPr>
          <w:rFonts w:ascii="Times New Roman" w:eastAsia="Times New Roman" w:hAnsi="Times New Roman" w:cs="Times New Roman"/>
          <w:b/>
          <w:color w:val="222222"/>
          <w:sz w:val="28"/>
          <w:szCs w:val="28"/>
          <w:lang w:eastAsia="es-ES"/>
        </w:rPr>
        <w:t>NegatingWordList.txt</w:t>
      </w:r>
      <w:r w:rsidRPr="00B103E7">
        <w:rPr>
          <w:rFonts w:ascii="Times New Roman" w:eastAsia="Times New Roman" w:hAnsi="Times New Roman" w:cs="Times New Roman"/>
          <w:color w:val="222222"/>
          <w:sz w:val="28"/>
          <w:szCs w:val="28"/>
          <w:lang w:eastAsia="es-ES"/>
        </w:rPr>
        <w:t xml:space="preserve">: lista de palabras de negación, que servirán para invertir el </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gramStart"/>
      <w:r w:rsidRPr="00B103E7">
        <w:rPr>
          <w:rFonts w:ascii="Times New Roman" w:eastAsia="Times New Roman" w:hAnsi="Times New Roman" w:cs="Times New Roman"/>
          <w:color w:val="222222"/>
          <w:sz w:val="28"/>
          <w:szCs w:val="28"/>
          <w:lang w:eastAsia="es-ES"/>
        </w:rPr>
        <w:lastRenderedPageBreak/>
        <w:t>sentimiento</w:t>
      </w:r>
      <w:proofErr w:type="gramEnd"/>
      <w:r w:rsidRPr="00B103E7">
        <w:rPr>
          <w:rFonts w:ascii="Times New Roman" w:eastAsia="Times New Roman" w:hAnsi="Times New Roman" w:cs="Times New Roman"/>
          <w:color w:val="222222"/>
          <w:sz w:val="28"/>
          <w:szCs w:val="28"/>
          <w:lang w:eastAsia="es-ES"/>
        </w:rPr>
        <w:t xml:space="preserve"> de la palabra siguiente, p.ej. jamás, nadie.</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B103E7">
        <w:rPr>
          <w:rFonts w:ascii="Times New Roman" w:eastAsia="Times New Roman" w:hAnsi="Times New Roman" w:cs="Times New Roman"/>
          <w:color w:val="222222"/>
          <w:sz w:val="28"/>
          <w:szCs w:val="28"/>
          <w:lang w:eastAsia="es-ES"/>
        </w:rPr>
        <w:t xml:space="preserve">•  </w:t>
      </w:r>
      <w:r w:rsidRPr="00EC6489">
        <w:rPr>
          <w:rFonts w:ascii="Times New Roman" w:eastAsia="Times New Roman" w:hAnsi="Times New Roman" w:cs="Times New Roman"/>
          <w:b/>
          <w:color w:val="222222"/>
          <w:sz w:val="28"/>
          <w:szCs w:val="28"/>
          <w:lang w:eastAsia="es-ES"/>
        </w:rPr>
        <w:t>BoosterWordList.txt:</w:t>
      </w:r>
      <w:r w:rsidR="00EC6489">
        <w:rPr>
          <w:rFonts w:ascii="Times New Roman" w:eastAsia="Times New Roman" w:hAnsi="Times New Roman" w:cs="Times New Roman"/>
          <w:color w:val="222222"/>
          <w:sz w:val="28"/>
          <w:szCs w:val="28"/>
          <w:lang w:eastAsia="es-ES"/>
        </w:rPr>
        <w:t xml:space="preserve"> lista de modifi</w:t>
      </w:r>
      <w:r w:rsidRPr="00B103E7">
        <w:rPr>
          <w:rFonts w:ascii="Times New Roman" w:eastAsia="Times New Roman" w:hAnsi="Times New Roman" w:cs="Times New Roman"/>
          <w:color w:val="222222"/>
          <w:sz w:val="28"/>
          <w:szCs w:val="28"/>
          <w:lang w:eastAsia="es-ES"/>
        </w:rPr>
        <w:t xml:space="preserve">cadores de la intensidad de sentimiento, p.ej. </w:t>
      </w:r>
    </w:p>
    <w:p w:rsidR="00B103E7" w:rsidRPr="00263BC4"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gramStart"/>
      <w:r w:rsidRPr="00B103E7">
        <w:rPr>
          <w:rFonts w:ascii="Times New Roman" w:eastAsia="Times New Roman" w:hAnsi="Times New Roman" w:cs="Times New Roman"/>
          <w:color w:val="222222"/>
          <w:sz w:val="28"/>
          <w:szCs w:val="28"/>
          <w:lang w:eastAsia="es-ES"/>
        </w:rPr>
        <w:t>muy</w:t>
      </w:r>
      <w:proofErr w:type="gramEnd"/>
      <w:r w:rsidRPr="00B103E7">
        <w:rPr>
          <w:rFonts w:ascii="Times New Roman" w:eastAsia="Times New Roman" w:hAnsi="Times New Roman" w:cs="Times New Roman"/>
          <w:color w:val="222222"/>
          <w:sz w:val="28"/>
          <w:szCs w:val="28"/>
          <w:lang w:eastAsia="es-ES"/>
        </w:rPr>
        <w:t>, extremadamente.</w:t>
      </w:r>
      <w:r w:rsidRPr="00B103E7">
        <w:rPr>
          <w:rFonts w:ascii="Times New Roman" w:eastAsia="Times New Roman" w:hAnsi="Times New Roman" w:cs="Times New Roman"/>
          <w:color w:val="FFFFFF"/>
          <w:sz w:val="28"/>
          <w:szCs w:val="28"/>
          <w:lang w:eastAsia="es-ES"/>
        </w:rPr>
        <w:t xml:space="preserve"> 3 43</w:t>
      </w:r>
    </w:p>
    <w:p w:rsidR="00B103E7" w:rsidRP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r w:rsidRPr="00B103E7">
        <w:rPr>
          <w:rFonts w:ascii="Times New Roman" w:eastAsia="Times New Roman" w:hAnsi="Times New Roman" w:cs="Times New Roman"/>
          <w:color w:val="222222"/>
          <w:sz w:val="28"/>
          <w:szCs w:val="28"/>
          <w:lang w:eastAsia="es-ES"/>
        </w:rPr>
        <w:t xml:space="preserve">•  </w:t>
      </w:r>
      <w:r w:rsidRPr="00EC6489">
        <w:rPr>
          <w:rFonts w:ascii="Times New Roman" w:eastAsia="Times New Roman" w:hAnsi="Times New Roman" w:cs="Times New Roman"/>
          <w:b/>
          <w:color w:val="222222"/>
          <w:sz w:val="28"/>
          <w:szCs w:val="28"/>
          <w:lang w:eastAsia="es-ES"/>
        </w:rPr>
        <w:t>SlangLookupTable.txt</w:t>
      </w:r>
      <w:r w:rsidRPr="00B103E7">
        <w:rPr>
          <w:rFonts w:ascii="Times New Roman" w:eastAsia="Times New Roman" w:hAnsi="Times New Roman" w:cs="Times New Roman"/>
          <w:color w:val="222222"/>
          <w:sz w:val="28"/>
          <w:szCs w:val="28"/>
          <w:lang w:eastAsia="es-ES"/>
        </w:rPr>
        <w:t xml:space="preserve">: traducciones de expresiones coloquiales, p.ej. q equivale a </w:t>
      </w:r>
    </w:p>
    <w:p w:rsidR="00B103E7"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roofErr w:type="spellStart"/>
      <w:proofErr w:type="gramStart"/>
      <w:r w:rsidRPr="00B103E7">
        <w:rPr>
          <w:rFonts w:ascii="Times New Roman" w:eastAsia="Times New Roman" w:hAnsi="Times New Roman" w:cs="Times New Roman"/>
          <w:color w:val="222222"/>
          <w:sz w:val="28"/>
          <w:szCs w:val="28"/>
          <w:lang w:eastAsia="es-ES"/>
        </w:rPr>
        <w:t>que</w:t>
      </w:r>
      <w:proofErr w:type="spellEnd"/>
      <w:proofErr w:type="gramEnd"/>
      <w:r w:rsidRPr="00B103E7">
        <w:rPr>
          <w:rFonts w:ascii="Times New Roman" w:eastAsia="Times New Roman" w:hAnsi="Times New Roman" w:cs="Times New Roman"/>
          <w:color w:val="222222"/>
          <w:sz w:val="28"/>
          <w:szCs w:val="28"/>
          <w:lang w:eastAsia="es-ES"/>
        </w:rPr>
        <w:t>.</w:t>
      </w:r>
    </w:p>
    <w:p w:rsidR="00EC6489" w:rsidRPr="00B103E7" w:rsidRDefault="00EC6489" w:rsidP="006F519D">
      <w:pPr>
        <w:shd w:val="clear" w:color="auto" w:fill="FFFFFF"/>
        <w:spacing w:after="0" w:line="240" w:lineRule="auto"/>
        <w:rPr>
          <w:rFonts w:ascii="Times New Roman" w:eastAsia="Times New Roman" w:hAnsi="Times New Roman" w:cs="Times New Roman"/>
          <w:color w:val="222222"/>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Con  este  abanico  de  diccionarios  </w:t>
      </w: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permite  una  adaptación  mayor  al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contexto</w:t>
      </w:r>
      <w:proofErr w:type="gramEnd"/>
      <w:r w:rsidRPr="00B103E7">
        <w:rPr>
          <w:rFonts w:ascii="Times New Roman" w:eastAsia="Times New Roman" w:hAnsi="Times New Roman" w:cs="Times New Roman"/>
          <w:color w:val="231F20"/>
          <w:sz w:val="28"/>
          <w:szCs w:val="28"/>
          <w:lang w:eastAsia="es-ES"/>
        </w:rPr>
        <w:t xml:space="preserve">  que  la  simple  técnica  basada  en  diccionarios.  Conviene  tener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presente</w:t>
      </w:r>
      <w:proofErr w:type="gramEnd"/>
      <w:r w:rsidRPr="00B103E7">
        <w:rPr>
          <w:rFonts w:ascii="Times New Roman" w:eastAsia="Times New Roman" w:hAnsi="Times New Roman" w:cs="Times New Roman"/>
          <w:color w:val="231F20"/>
          <w:sz w:val="28"/>
          <w:szCs w:val="28"/>
          <w:lang w:eastAsia="es-ES"/>
        </w:rPr>
        <w:t xml:space="preserve"> que una de las caracte</w:t>
      </w:r>
      <w:r w:rsidR="00EC6489">
        <w:rPr>
          <w:rFonts w:ascii="Times New Roman" w:eastAsia="Times New Roman" w:hAnsi="Times New Roman" w:cs="Times New Roman"/>
          <w:color w:val="231F20"/>
          <w:sz w:val="28"/>
          <w:szCs w:val="28"/>
          <w:lang w:eastAsia="es-ES"/>
        </w:rPr>
        <w:t>rísticas de un lenguaje con</w:t>
      </w:r>
      <w:r w:rsidRPr="00B103E7">
        <w:rPr>
          <w:rFonts w:ascii="Times New Roman" w:eastAsia="Times New Roman" w:hAnsi="Times New Roman" w:cs="Times New Roman"/>
          <w:color w:val="231F20"/>
          <w:sz w:val="28"/>
          <w:szCs w:val="28"/>
          <w:lang w:eastAsia="es-ES"/>
        </w:rPr>
        <w:t xml:space="preserve"> marcado carácter </w:t>
      </w:r>
    </w:p>
    <w:p w:rsidR="00B103E7"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Pr>
          <w:rFonts w:ascii="Times New Roman" w:eastAsia="Times New Roman" w:hAnsi="Times New Roman" w:cs="Times New Roman"/>
          <w:color w:val="231F20"/>
          <w:sz w:val="28"/>
          <w:szCs w:val="28"/>
          <w:lang w:eastAsia="es-ES"/>
        </w:rPr>
        <w:t>informal</w:t>
      </w:r>
      <w:proofErr w:type="gramEnd"/>
      <w:r>
        <w:rPr>
          <w:rFonts w:ascii="Times New Roman" w:eastAsia="Times New Roman" w:hAnsi="Times New Roman" w:cs="Times New Roman"/>
          <w:color w:val="231F20"/>
          <w:sz w:val="28"/>
          <w:szCs w:val="28"/>
          <w:lang w:eastAsia="es-ES"/>
        </w:rPr>
        <w:t xml:space="preserve"> se manifi</w:t>
      </w:r>
      <w:r w:rsidR="00B103E7" w:rsidRPr="00B103E7">
        <w:rPr>
          <w:rFonts w:ascii="Times New Roman" w:eastAsia="Times New Roman" w:hAnsi="Times New Roman" w:cs="Times New Roman"/>
          <w:color w:val="231F20"/>
          <w:sz w:val="28"/>
          <w:szCs w:val="28"/>
          <w:lang w:eastAsia="es-ES"/>
        </w:rPr>
        <w:t>esta en el uso de expresiones coloquiales y de emoticonos en los textos publicados. Por ello, resulta muy conveniente articular modos de evaluación de estas características.</w:t>
      </w:r>
    </w:p>
    <w:p w:rsidR="00EC6489" w:rsidRDefault="00EC6489"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Gracias  a  la mejora continua del programa y  de  los archivos asociados,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está  siendo cada vez más  utilizado en los  estudios  de comunicación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para</w:t>
      </w:r>
      <w:proofErr w:type="gramEnd"/>
      <w:r w:rsidRPr="00B103E7">
        <w:rPr>
          <w:rFonts w:ascii="Times New Roman" w:eastAsia="Times New Roman" w:hAnsi="Times New Roman" w:cs="Times New Roman"/>
          <w:color w:val="231F20"/>
          <w:sz w:val="28"/>
          <w:szCs w:val="28"/>
          <w:lang w:eastAsia="es-ES"/>
        </w:rPr>
        <w:t xml:space="preserve">  analizar  el  sentimiento  de  los mensajes  publicados  en Twitter  (</w:t>
      </w:r>
      <w:proofErr w:type="spellStart"/>
      <w:r w:rsidRPr="00B103E7">
        <w:rPr>
          <w:rFonts w:ascii="Times New Roman" w:eastAsia="Times New Roman" w:hAnsi="Times New Roman" w:cs="Times New Roman"/>
          <w:color w:val="231F20"/>
          <w:sz w:val="28"/>
          <w:szCs w:val="28"/>
          <w:lang w:eastAsia="es-ES"/>
        </w:rPr>
        <w:t>Bhattacharya</w:t>
      </w:r>
      <w:proofErr w:type="spellEnd"/>
      <w:r w:rsidRPr="00B103E7">
        <w:rPr>
          <w:rFonts w:ascii="Times New Roman" w:eastAsia="Times New Roman" w:hAnsi="Times New Roman" w:cs="Times New Roman"/>
          <w:color w:val="231F20"/>
          <w:sz w:val="28"/>
          <w:szCs w:val="28"/>
          <w:lang w:eastAsia="es-ES"/>
        </w:rPr>
        <w:t xml:space="preserve">, </w:t>
      </w: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103E7">
        <w:rPr>
          <w:rFonts w:ascii="Times New Roman" w:eastAsia="Times New Roman" w:hAnsi="Times New Roman" w:cs="Times New Roman"/>
          <w:color w:val="231F20"/>
          <w:sz w:val="28"/>
          <w:szCs w:val="28"/>
          <w:lang w:eastAsia="es-ES"/>
        </w:rPr>
        <w:t>Srinivasan</w:t>
      </w:r>
      <w:proofErr w:type="spellEnd"/>
      <w:r w:rsidRPr="00B103E7">
        <w:rPr>
          <w:rFonts w:ascii="Times New Roman" w:eastAsia="Times New Roman" w:hAnsi="Times New Roman" w:cs="Times New Roman"/>
          <w:color w:val="231F20"/>
          <w:sz w:val="28"/>
          <w:szCs w:val="28"/>
          <w:lang w:eastAsia="es-ES"/>
        </w:rPr>
        <w:t xml:space="preserve"> y </w:t>
      </w:r>
      <w:proofErr w:type="spellStart"/>
      <w:r w:rsidRPr="00B103E7">
        <w:rPr>
          <w:rFonts w:ascii="Times New Roman" w:eastAsia="Times New Roman" w:hAnsi="Times New Roman" w:cs="Times New Roman"/>
          <w:color w:val="231F20"/>
          <w:sz w:val="28"/>
          <w:szCs w:val="28"/>
          <w:lang w:eastAsia="es-ES"/>
        </w:rPr>
        <w:t>Polgreen</w:t>
      </w:r>
      <w:proofErr w:type="spellEnd"/>
      <w:r w:rsidR="00A86895">
        <w:rPr>
          <w:rFonts w:ascii="Times New Roman" w:eastAsia="Times New Roman" w:hAnsi="Times New Roman" w:cs="Times New Roman"/>
          <w:color w:val="231F20"/>
          <w:sz w:val="28"/>
          <w:szCs w:val="28"/>
          <w:lang w:eastAsia="es-ES"/>
        </w:rPr>
        <w:t xml:space="preserve">, 2014; Ferrara y Yang, 2015; </w:t>
      </w:r>
      <w:proofErr w:type="spellStart"/>
      <w:r w:rsidR="00A86895">
        <w:rPr>
          <w:rFonts w:ascii="Times New Roman" w:eastAsia="Times New Roman" w:hAnsi="Times New Roman" w:cs="Times New Roman"/>
          <w:color w:val="231F20"/>
          <w:sz w:val="28"/>
          <w:szCs w:val="28"/>
          <w:lang w:eastAsia="es-ES"/>
        </w:rPr>
        <w:t>Pfi</w:t>
      </w:r>
      <w:r w:rsidRPr="00B103E7">
        <w:rPr>
          <w:rFonts w:ascii="Times New Roman" w:eastAsia="Times New Roman" w:hAnsi="Times New Roman" w:cs="Times New Roman"/>
          <w:color w:val="231F20"/>
          <w:sz w:val="28"/>
          <w:szCs w:val="28"/>
          <w:lang w:eastAsia="es-ES"/>
        </w:rPr>
        <w:t>tzner</w:t>
      </w:r>
      <w:proofErr w:type="spellEnd"/>
      <w:r w:rsidRPr="00B103E7">
        <w:rPr>
          <w:rFonts w:ascii="Times New Roman" w:eastAsia="Times New Roman" w:hAnsi="Times New Roman" w:cs="Times New Roman"/>
          <w:color w:val="231F20"/>
          <w:sz w:val="28"/>
          <w:szCs w:val="28"/>
          <w:lang w:eastAsia="es-ES"/>
        </w:rPr>
        <w:t xml:space="preserve">, </w:t>
      </w:r>
      <w:proofErr w:type="spellStart"/>
      <w:r w:rsidRPr="00B103E7">
        <w:rPr>
          <w:rFonts w:ascii="Times New Roman" w:eastAsia="Times New Roman" w:hAnsi="Times New Roman" w:cs="Times New Roman"/>
          <w:color w:val="231F20"/>
          <w:sz w:val="28"/>
          <w:szCs w:val="28"/>
          <w:lang w:eastAsia="es-ES"/>
        </w:rPr>
        <w:t>Garas</w:t>
      </w:r>
      <w:proofErr w:type="spellEnd"/>
      <w:r w:rsidRPr="00B103E7">
        <w:rPr>
          <w:rFonts w:ascii="Times New Roman" w:eastAsia="Times New Roman" w:hAnsi="Times New Roman" w:cs="Times New Roman"/>
          <w:color w:val="231F20"/>
          <w:sz w:val="28"/>
          <w:szCs w:val="28"/>
          <w:lang w:eastAsia="es-ES"/>
        </w:rPr>
        <w:t xml:space="preserve"> y </w:t>
      </w:r>
      <w:proofErr w:type="spellStart"/>
      <w:r w:rsidRPr="00B103E7">
        <w:rPr>
          <w:rFonts w:ascii="Times New Roman" w:eastAsia="Times New Roman" w:hAnsi="Times New Roman" w:cs="Times New Roman"/>
          <w:color w:val="231F20"/>
          <w:sz w:val="28"/>
          <w:szCs w:val="28"/>
          <w:lang w:eastAsia="es-ES"/>
        </w:rPr>
        <w:t>Schweitzer</w:t>
      </w:r>
      <w:proofErr w:type="spellEnd"/>
      <w:r w:rsidRPr="00B103E7">
        <w:rPr>
          <w:rFonts w:ascii="Times New Roman" w:eastAsia="Times New Roman" w:hAnsi="Times New Roman" w:cs="Times New Roman"/>
          <w:color w:val="231F20"/>
          <w:sz w:val="28"/>
          <w:szCs w:val="28"/>
          <w:lang w:eastAsia="es-ES"/>
        </w:rPr>
        <w:t>, 2012), incluido el ámbito de la comunicación política (</w:t>
      </w:r>
      <w:proofErr w:type="spellStart"/>
      <w:r w:rsidRPr="00B103E7">
        <w:rPr>
          <w:rFonts w:ascii="Times New Roman" w:eastAsia="Times New Roman" w:hAnsi="Times New Roman" w:cs="Times New Roman"/>
          <w:color w:val="231F20"/>
          <w:sz w:val="28"/>
          <w:szCs w:val="28"/>
          <w:lang w:eastAsia="es-ES"/>
        </w:rPr>
        <w:t>Dang-Xuan</w:t>
      </w:r>
      <w:proofErr w:type="spellEnd"/>
      <w:r w:rsidRPr="00B103E7">
        <w:rPr>
          <w:rFonts w:ascii="Times New Roman" w:eastAsia="Times New Roman" w:hAnsi="Times New Roman" w:cs="Times New Roman"/>
          <w:color w:val="231F20"/>
          <w:sz w:val="28"/>
          <w:szCs w:val="28"/>
          <w:lang w:eastAsia="es-ES"/>
        </w:rPr>
        <w:t xml:space="preserve"> et al., 2013; </w:t>
      </w:r>
      <w:proofErr w:type="spellStart"/>
      <w:r w:rsidRPr="00B103E7">
        <w:rPr>
          <w:rFonts w:ascii="Times New Roman" w:eastAsia="Times New Roman" w:hAnsi="Times New Roman" w:cs="Times New Roman"/>
          <w:color w:val="231F20"/>
          <w:sz w:val="28"/>
          <w:szCs w:val="28"/>
          <w:lang w:eastAsia="es-ES"/>
        </w:rPr>
        <w:t>Guo</w:t>
      </w:r>
      <w:proofErr w:type="spellEnd"/>
      <w:r w:rsidRPr="00B103E7">
        <w:rPr>
          <w:rFonts w:ascii="Times New Roman" w:eastAsia="Times New Roman" w:hAnsi="Times New Roman" w:cs="Times New Roman"/>
          <w:color w:val="231F20"/>
          <w:sz w:val="28"/>
          <w:szCs w:val="28"/>
          <w:lang w:eastAsia="es-ES"/>
        </w:rPr>
        <w:t xml:space="preserve"> y </w:t>
      </w:r>
      <w:proofErr w:type="spellStart"/>
      <w:r w:rsidRPr="00B103E7">
        <w:rPr>
          <w:rFonts w:ascii="Times New Roman" w:eastAsia="Times New Roman" w:hAnsi="Times New Roman" w:cs="Times New Roman"/>
          <w:color w:val="231F20"/>
          <w:sz w:val="28"/>
          <w:szCs w:val="28"/>
          <w:lang w:eastAsia="es-ES"/>
        </w:rPr>
        <w:t>Vargo</w:t>
      </w:r>
      <w:proofErr w:type="spellEnd"/>
      <w:r w:rsidRPr="00B103E7">
        <w:rPr>
          <w:rFonts w:ascii="Times New Roman" w:eastAsia="Times New Roman" w:hAnsi="Times New Roman" w:cs="Times New Roman"/>
          <w:color w:val="231F20"/>
          <w:sz w:val="28"/>
          <w:szCs w:val="28"/>
          <w:lang w:eastAsia="es-ES"/>
        </w:rPr>
        <w:t xml:space="preserve">, 2015; </w:t>
      </w:r>
      <w:proofErr w:type="spellStart"/>
      <w:r w:rsidRPr="00B103E7">
        <w:rPr>
          <w:rFonts w:ascii="Times New Roman" w:eastAsia="Times New Roman" w:hAnsi="Times New Roman" w:cs="Times New Roman"/>
          <w:color w:val="231F20"/>
          <w:sz w:val="28"/>
          <w:szCs w:val="28"/>
          <w:lang w:eastAsia="es-ES"/>
        </w:rPr>
        <w:t>Vargo</w:t>
      </w:r>
      <w:proofErr w:type="spellEnd"/>
      <w:r w:rsidRPr="00B103E7">
        <w:rPr>
          <w:rFonts w:ascii="Times New Roman" w:eastAsia="Times New Roman" w:hAnsi="Times New Roman" w:cs="Times New Roman"/>
          <w:color w:val="231F20"/>
          <w:sz w:val="28"/>
          <w:szCs w:val="28"/>
          <w:lang w:eastAsia="es-ES"/>
        </w:rPr>
        <w:t xml:space="preserve"> et al., 2014).</w:t>
      </w:r>
    </w:p>
    <w:p w:rsidR="00A86895" w:rsidRPr="00B103E7" w:rsidRDefault="00A86895"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Para la aplicación de </w:t>
      </w: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a la investigación, la herramienta tiene la ventaja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de</w:t>
      </w:r>
      <w:proofErr w:type="gramEnd"/>
      <w:r w:rsidRPr="00B103E7">
        <w:rPr>
          <w:rFonts w:ascii="Times New Roman" w:eastAsia="Times New Roman" w:hAnsi="Times New Roman" w:cs="Times New Roman"/>
          <w:color w:val="231F20"/>
          <w:sz w:val="28"/>
          <w:szCs w:val="28"/>
          <w:lang w:eastAsia="es-ES"/>
        </w:rPr>
        <w:t xml:space="preserve"> que todos los diccionarios son editables por el usuario. Esto resulta de gran interés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para</w:t>
      </w:r>
      <w:proofErr w:type="gramEnd"/>
      <w:r w:rsidRPr="00B103E7">
        <w:rPr>
          <w:rFonts w:ascii="Times New Roman" w:eastAsia="Times New Roman" w:hAnsi="Times New Roman" w:cs="Times New Roman"/>
          <w:color w:val="231F20"/>
          <w:sz w:val="28"/>
          <w:szCs w:val="28"/>
          <w:lang w:eastAsia="es-ES"/>
        </w:rPr>
        <w:t xml:space="preserve"> la  adaptación  a otros idiomas. De  esta forma, el usuario  no  requiere saber de </w:t>
      </w: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programación</w:t>
      </w:r>
      <w:proofErr w:type="gramEnd"/>
      <w:r w:rsidRPr="00B103E7">
        <w:rPr>
          <w:rFonts w:ascii="Times New Roman" w:eastAsia="Times New Roman" w:hAnsi="Times New Roman" w:cs="Times New Roman"/>
          <w:color w:val="231F20"/>
          <w:sz w:val="28"/>
          <w:szCs w:val="28"/>
          <w:lang w:eastAsia="es-ES"/>
        </w:rPr>
        <w:t>, sino que su trabajo tiene un corte más lingüístico.</w:t>
      </w:r>
    </w:p>
    <w:p w:rsidR="00A86895" w:rsidRPr="00B103E7" w:rsidRDefault="00A86895"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Además  </w:t>
      </w: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ofrece  la  posibilidad  de  ajustar  los  pesos  de  los  términos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para</w:t>
      </w:r>
      <w:proofErr w:type="gramEnd"/>
      <w:r w:rsidRPr="00B103E7">
        <w:rPr>
          <w:rFonts w:ascii="Times New Roman" w:eastAsia="Times New Roman" w:hAnsi="Times New Roman" w:cs="Times New Roman"/>
          <w:color w:val="231F20"/>
          <w:sz w:val="28"/>
          <w:szCs w:val="28"/>
          <w:lang w:eastAsia="es-ES"/>
        </w:rPr>
        <w:t xml:space="preserve"> que se adapte mejor al contexto. Para ello</w:t>
      </w:r>
      <w:r w:rsidR="00A86895">
        <w:rPr>
          <w:rFonts w:ascii="Times New Roman" w:eastAsia="Times New Roman" w:hAnsi="Times New Roman" w:cs="Times New Roman"/>
          <w:color w:val="231F20"/>
          <w:sz w:val="28"/>
          <w:szCs w:val="28"/>
          <w:lang w:eastAsia="es-ES"/>
        </w:rPr>
        <w:t>, se requiere de un corpus codifi</w:t>
      </w:r>
      <w:r w:rsidRPr="00B103E7">
        <w:rPr>
          <w:rFonts w:ascii="Times New Roman" w:eastAsia="Times New Roman" w:hAnsi="Times New Roman" w:cs="Times New Roman"/>
          <w:color w:val="231F20"/>
          <w:sz w:val="28"/>
          <w:szCs w:val="28"/>
          <w:lang w:eastAsia="es-ES"/>
        </w:rPr>
        <w:t xml:space="preserve">cado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manualmente</w:t>
      </w:r>
      <w:proofErr w:type="gramEnd"/>
      <w:r w:rsidRPr="00B103E7">
        <w:rPr>
          <w:rFonts w:ascii="Times New Roman" w:eastAsia="Times New Roman" w:hAnsi="Times New Roman" w:cs="Times New Roman"/>
          <w:color w:val="231F20"/>
          <w:sz w:val="28"/>
          <w:szCs w:val="28"/>
          <w:lang w:eastAsia="es-ES"/>
        </w:rPr>
        <w:t xml:space="preserve">  que  haga  la  función  de  regla</w:t>
      </w:r>
      <w:r w:rsidR="00A86895">
        <w:rPr>
          <w:rFonts w:ascii="Times New Roman" w:eastAsia="Times New Roman" w:hAnsi="Times New Roman" w:cs="Times New Roman"/>
          <w:color w:val="231F20"/>
          <w:sz w:val="28"/>
          <w:szCs w:val="28"/>
          <w:lang w:eastAsia="es-ES"/>
        </w:rPr>
        <w:t xml:space="preserve">  de  oro.  El  manual  de  la </w:t>
      </w:r>
      <w:r w:rsidRPr="00B103E7">
        <w:rPr>
          <w:rFonts w:ascii="Times New Roman" w:eastAsia="Times New Roman" w:hAnsi="Times New Roman" w:cs="Times New Roman"/>
          <w:color w:val="231F20"/>
          <w:sz w:val="28"/>
          <w:szCs w:val="28"/>
          <w:lang w:eastAsia="es-ES"/>
        </w:rPr>
        <w:t xml:space="preserve">herramienta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recomienda</w:t>
      </w:r>
      <w:proofErr w:type="gramEnd"/>
      <w:r w:rsidRPr="00B103E7">
        <w:rPr>
          <w:rFonts w:ascii="Times New Roman" w:eastAsia="Times New Roman" w:hAnsi="Times New Roman" w:cs="Times New Roman"/>
          <w:color w:val="231F20"/>
          <w:sz w:val="28"/>
          <w:szCs w:val="28"/>
          <w:lang w:eastAsia="es-ES"/>
        </w:rPr>
        <w:t xml:space="preserve"> que  el volumen de este  corpus sea superior  a  1.000 textos y  que esté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validad</w:t>
      </w:r>
      <w:r w:rsidR="00A86895">
        <w:rPr>
          <w:rFonts w:ascii="Times New Roman" w:eastAsia="Times New Roman" w:hAnsi="Times New Roman" w:cs="Times New Roman"/>
          <w:color w:val="231F20"/>
          <w:sz w:val="28"/>
          <w:szCs w:val="28"/>
          <w:lang w:eastAsia="es-ES"/>
        </w:rPr>
        <w:t>a</w:t>
      </w:r>
      <w:proofErr w:type="gramEnd"/>
      <w:r w:rsidR="00A86895">
        <w:rPr>
          <w:rFonts w:ascii="Times New Roman" w:eastAsia="Times New Roman" w:hAnsi="Times New Roman" w:cs="Times New Roman"/>
          <w:color w:val="231F20"/>
          <w:sz w:val="28"/>
          <w:szCs w:val="28"/>
          <w:lang w:eastAsia="es-ES"/>
        </w:rPr>
        <w:t xml:space="preserve"> por tres codifi</w:t>
      </w:r>
      <w:r w:rsidRPr="00B103E7">
        <w:rPr>
          <w:rFonts w:ascii="Times New Roman" w:eastAsia="Times New Roman" w:hAnsi="Times New Roman" w:cs="Times New Roman"/>
          <w:color w:val="231F20"/>
          <w:sz w:val="28"/>
          <w:szCs w:val="28"/>
          <w:lang w:eastAsia="es-ES"/>
        </w:rPr>
        <w:t>cadores. E</w:t>
      </w:r>
      <w:r w:rsidR="00A86895">
        <w:rPr>
          <w:rFonts w:ascii="Times New Roman" w:eastAsia="Times New Roman" w:hAnsi="Times New Roman" w:cs="Times New Roman"/>
          <w:color w:val="231F20"/>
          <w:sz w:val="28"/>
          <w:szCs w:val="28"/>
          <w:lang w:eastAsia="es-ES"/>
        </w:rPr>
        <w:t>ste proceso resulta un tanto sofisticado</w:t>
      </w:r>
      <w:r w:rsidRPr="00B103E7">
        <w:rPr>
          <w:rFonts w:ascii="Times New Roman" w:eastAsia="Times New Roman" w:hAnsi="Times New Roman" w:cs="Times New Roman"/>
          <w:color w:val="231F20"/>
          <w:sz w:val="28"/>
          <w:szCs w:val="28"/>
          <w:lang w:eastAsia="es-ES"/>
        </w:rPr>
        <w:t xml:space="preserve"> pues hay que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asignar</w:t>
      </w:r>
      <w:proofErr w:type="gramEnd"/>
      <w:r w:rsidRPr="00B103E7">
        <w:rPr>
          <w:rFonts w:ascii="Times New Roman" w:eastAsia="Times New Roman" w:hAnsi="Times New Roman" w:cs="Times New Roman"/>
          <w:color w:val="231F20"/>
          <w:sz w:val="28"/>
          <w:szCs w:val="28"/>
          <w:lang w:eastAsia="es-ES"/>
        </w:rPr>
        <w:t xml:space="preserve"> a cada texto dos índices de intensidad de sentimiento, uno para el positivo y </w:t>
      </w:r>
    </w:p>
    <w:p w:rsidR="00A86895"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el</w:t>
      </w:r>
      <w:proofErr w:type="gramEnd"/>
      <w:r w:rsidRPr="00B103E7">
        <w:rPr>
          <w:rFonts w:ascii="Times New Roman" w:eastAsia="Times New Roman" w:hAnsi="Times New Roman" w:cs="Times New Roman"/>
          <w:color w:val="231F20"/>
          <w:sz w:val="28"/>
          <w:szCs w:val="28"/>
          <w:lang w:eastAsia="es-ES"/>
        </w:rPr>
        <w:t xml:space="preserve"> otro para el negativo.</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El resultado del ajuste es una tabla nueva de los términos </w:t>
      </w:r>
      <w:proofErr w:type="spellStart"/>
      <w:r w:rsidRPr="00B103E7">
        <w:rPr>
          <w:rFonts w:ascii="Times New Roman" w:eastAsia="Times New Roman" w:hAnsi="Times New Roman" w:cs="Times New Roman"/>
          <w:color w:val="231F20"/>
          <w:sz w:val="28"/>
          <w:szCs w:val="28"/>
          <w:lang w:eastAsia="es-ES"/>
        </w:rPr>
        <w:t>EmotionLookUpTable</w:t>
      </w:r>
      <w:proofErr w:type="spellEnd"/>
      <w:r w:rsidRPr="00B103E7">
        <w:rPr>
          <w:rFonts w:ascii="Times New Roman" w:eastAsia="Times New Roman" w:hAnsi="Times New Roman" w:cs="Times New Roman"/>
          <w:color w:val="231F20"/>
          <w:sz w:val="28"/>
          <w:szCs w:val="28"/>
          <w:lang w:eastAsia="es-ES"/>
        </w:rPr>
        <w:t xml:space="preserve"> en la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que</w:t>
      </w:r>
      <w:proofErr w:type="gramEnd"/>
      <w:r w:rsidRPr="00B103E7">
        <w:rPr>
          <w:rFonts w:ascii="Times New Roman" w:eastAsia="Times New Roman" w:hAnsi="Times New Roman" w:cs="Times New Roman"/>
          <w:color w:val="231F20"/>
          <w:sz w:val="28"/>
          <w:szCs w:val="28"/>
          <w:lang w:eastAsia="es-ES"/>
        </w:rPr>
        <w:t xml:space="preserve"> el programa ha cambiado los índices de intensidad de  sentimiento para que se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aproxime</w:t>
      </w:r>
      <w:proofErr w:type="gramEnd"/>
      <w:r w:rsidRPr="00B103E7">
        <w:rPr>
          <w:rFonts w:ascii="Times New Roman" w:eastAsia="Times New Roman" w:hAnsi="Times New Roman" w:cs="Times New Roman"/>
          <w:color w:val="231F20"/>
          <w:sz w:val="28"/>
          <w:szCs w:val="28"/>
          <w:lang w:eastAsia="es-ES"/>
        </w:rPr>
        <w:t xml:space="preserve"> lo máximo posible</w:t>
      </w:r>
      <w:r w:rsidR="00A86895">
        <w:rPr>
          <w:rFonts w:ascii="Times New Roman" w:eastAsia="Times New Roman" w:hAnsi="Times New Roman" w:cs="Times New Roman"/>
          <w:color w:val="231F20"/>
          <w:sz w:val="28"/>
          <w:szCs w:val="28"/>
          <w:lang w:eastAsia="es-ES"/>
        </w:rPr>
        <w:t xml:space="preserve"> a los  valores del corpus codifi</w:t>
      </w:r>
      <w:r w:rsidRPr="00B103E7">
        <w:rPr>
          <w:rFonts w:ascii="Times New Roman" w:eastAsia="Times New Roman" w:hAnsi="Times New Roman" w:cs="Times New Roman"/>
          <w:color w:val="231F20"/>
          <w:sz w:val="28"/>
          <w:szCs w:val="28"/>
          <w:lang w:eastAsia="es-ES"/>
        </w:rPr>
        <w:t xml:space="preserve">cado manualmente. Este </w:t>
      </w: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procesamiento</w:t>
      </w:r>
      <w:proofErr w:type="gramEnd"/>
      <w:r w:rsidRPr="00B103E7">
        <w:rPr>
          <w:rFonts w:ascii="Times New Roman" w:eastAsia="Times New Roman" w:hAnsi="Times New Roman" w:cs="Times New Roman"/>
          <w:color w:val="231F20"/>
          <w:sz w:val="28"/>
          <w:szCs w:val="28"/>
          <w:lang w:eastAsia="es-ES"/>
        </w:rPr>
        <w:t xml:space="preserve"> interno está basado en técnicas de AAS.</w:t>
      </w:r>
    </w:p>
    <w:p w:rsidR="00A86895" w:rsidRPr="00B103E7" w:rsidRDefault="00A86895"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La edición de los diccionarios y la posibilidad del ajuste de los pesos abren la posibilidad de  aplicar  el  </w:t>
      </w: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a  otros  idiomas.  El  objeto  del  siguiente  apartado  será comentar el uso de esta herramienta sobre textos escritos en castellano.</w:t>
      </w:r>
    </w:p>
    <w:p w:rsidR="00A86895" w:rsidRPr="00B103E7" w:rsidRDefault="00A86895"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A86895" w:rsidRDefault="00A86895" w:rsidP="00A86895">
      <w:pPr>
        <w:shd w:val="clear" w:color="auto" w:fill="FFFFFF"/>
        <w:spacing w:after="0" w:line="240" w:lineRule="auto"/>
        <w:jc w:val="center"/>
        <w:rPr>
          <w:rFonts w:ascii="Times New Roman" w:eastAsia="Times New Roman" w:hAnsi="Times New Roman" w:cs="Times New Roman"/>
          <w:b/>
          <w:color w:val="222222"/>
          <w:spacing w:val="16"/>
          <w:sz w:val="28"/>
          <w:szCs w:val="28"/>
          <w:lang w:eastAsia="es-ES"/>
        </w:rPr>
      </w:pPr>
    </w:p>
    <w:p w:rsidR="00A86895" w:rsidRDefault="00A86895" w:rsidP="00A86895">
      <w:pPr>
        <w:shd w:val="clear" w:color="auto" w:fill="FFFFFF"/>
        <w:spacing w:after="0" w:line="240" w:lineRule="auto"/>
        <w:jc w:val="center"/>
        <w:rPr>
          <w:rFonts w:ascii="Times New Roman" w:eastAsia="Times New Roman" w:hAnsi="Times New Roman" w:cs="Times New Roman"/>
          <w:b/>
          <w:color w:val="222222"/>
          <w:spacing w:val="16"/>
          <w:sz w:val="28"/>
          <w:szCs w:val="28"/>
          <w:lang w:eastAsia="es-ES"/>
        </w:rPr>
      </w:pPr>
    </w:p>
    <w:p w:rsidR="00B103E7" w:rsidRPr="00A86895" w:rsidRDefault="00B103E7" w:rsidP="00A86895">
      <w:pPr>
        <w:shd w:val="clear" w:color="auto" w:fill="FFFFFF"/>
        <w:spacing w:after="0" w:line="240" w:lineRule="auto"/>
        <w:jc w:val="center"/>
        <w:rPr>
          <w:rFonts w:ascii="Times New Roman" w:eastAsia="Times New Roman" w:hAnsi="Times New Roman" w:cs="Times New Roman"/>
          <w:b/>
          <w:color w:val="222222"/>
          <w:spacing w:val="16"/>
          <w:sz w:val="28"/>
          <w:szCs w:val="28"/>
          <w:lang w:eastAsia="es-ES"/>
        </w:rPr>
      </w:pPr>
      <w:r w:rsidRPr="00A86895">
        <w:rPr>
          <w:rFonts w:ascii="Times New Roman" w:eastAsia="Times New Roman" w:hAnsi="Times New Roman" w:cs="Times New Roman"/>
          <w:b/>
          <w:color w:val="222222"/>
          <w:spacing w:val="16"/>
          <w:sz w:val="28"/>
          <w:szCs w:val="28"/>
          <w:lang w:eastAsia="es-ES"/>
        </w:rPr>
        <w:t>APLICACIONES DEL SENTISTRENGTH A TEXTOS EN CASTELLANO</w:t>
      </w:r>
    </w:p>
    <w:p w:rsidR="00A86895" w:rsidRPr="00B103E7" w:rsidRDefault="00A86895" w:rsidP="006F519D">
      <w:pPr>
        <w:shd w:val="clear" w:color="auto" w:fill="FFFFFF"/>
        <w:spacing w:after="0" w:line="240" w:lineRule="auto"/>
        <w:rPr>
          <w:rFonts w:ascii="Times New Roman" w:eastAsia="Times New Roman" w:hAnsi="Times New Roman" w:cs="Times New Roman"/>
          <w:color w:val="222222"/>
          <w:spacing w:val="16"/>
          <w:sz w:val="28"/>
          <w:szCs w:val="28"/>
          <w:lang w:eastAsia="es-ES"/>
        </w:rPr>
      </w:pPr>
    </w:p>
    <w:p w:rsidR="005F646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5F646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5F646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El estudio de </w:t>
      </w:r>
      <w:proofErr w:type="spellStart"/>
      <w:r w:rsidRPr="00B103E7">
        <w:rPr>
          <w:rFonts w:ascii="Times New Roman" w:eastAsia="Times New Roman" w:hAnsi="Times New Roman" w:cs="Times New Roman"/>
          <w:color w:val="231F20"/>
          <w:sz w:val="28"/>
          <w:szCs w:val="28"/>
          <w:lang w:eastAsia="es-ES"/>
        </w:rPr>
        <w:t>Vilares</w:t>
      </w:r>
      <w:proofErr w:type="spellEnd"/>
      <w:r w:rsidRPr="00B103E7">
        <w:rPr>
          <w:rFonts w:ascii="Times New Roman" w:eastAsia="Times New Roman" w:hAnsi="Times New Roman" w:cs="Times New Roman"/>
          <w:color w:val="231F20"/>
          <w:sz w:val="28"/>
          <w:szCs w:val="28"/>
          <w:lang w:eastAsia="es-ES"/>
        </w:rPr>
        <w:t xml:space="preserve">, </w:t>
      </w:r>
      <w:proofErr w:type="spellStart"/>
      <w:r w:rsidRPr="00B103E7">
        <w:rPr>
          <w:rFonts w:ascii="Times New Roman" w:eastAsia="Times New Roman" w:hAnsi="Times New Roman" w:cs="Times New Roman"/>
          <w:color w:val="231F20"/>
          <w:sz w:val="28"/>
          <w:szCs w:val="28"/>
          <w:lang w:eastAsia="es-ES"/>
        </w:rPr>
        <w:t>Thelwall</w:t>
      </w:r>
      <w:proofErr w:type="spellEnd"/>
      <w:r w:rsidRPr="00B103E7">
        <w:rPr>
          <w:rFonts w:ascii="Times New Roman" w:eastAsia="Times New Roman" w:hAnsi="Times New Roman" w:cs="Times New Roman"/>
          <w:color w:val="231F20"/>
          <w:sz w:val="28"/>
          <w:szCs w:val="28"/>
          <w:lang w:eastAsia="es-ES"/>
        </w:rPr>
        <w:t xml:space="preserve"> y Alonso (2015) tuvo un planteamie</w:t>
      </w:r>
      <w:r w:rsidR="005F6467">
        <w:rPr>
          <w:rFonts w:ascii="Times New Roman" w:eastAsia="Times New Roman" w:hAnsi="Times New Roman" w:cs="Times New Roman"/>
          <w:color w:val="231F20"/>
          <w:sz w:val="28"/>
          <w:szCs w:val="28"/>
          <w:lang w:eastAsia="es-ES"/>
        </w:rPr>
        <w:t>nto actualizado</w:t>
      </w:r>
      <w:r w:rsidRPr="00B103E7">
        <w:rPr>
          <w:rFonts w:ascii="Times New Roman" w:eastAsia="Times New Roman" w:hAnsi="Times New Roman" w:cs="Times New Roman"/>
          <w:color w:val="231F20"/>
          <w:sz w:val="28"/>
          <w:szCs w:val="28"/>
          <w:lang w:eastAsia="es-ES"/>
        </w:rPr>
        <w:t xml:space="preserve"> para la puesta a punto de la herramienta. En este caso, se pretendió componer explícitamente los  diccionarios  necesarios  para  la  aplicación del  </w:t>
      </w: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a  los  mensajes  en castellano publicados en Twitter en el ámbito de la conversación política.</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Partieron  de  un  diccionario  básico  que  se  había  nutrido  fundamentalmente  del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LIWC, y añadieron adjetivos, nombres, verbos y adverbios provenientes del estudio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de</w:t>
      </w:r>
      <w:proofErr w:type="gramEnd"/>
      <w:r w:rsidRPr="00B103E7">
        <w:rPr>
          <w:rFonts w:ascii="Times New Roman" w:eastAsia="Times New Roman" w:hAnsi="Times New Roman" w:cs="Times New Roman"/>
          <w:color w:val="231F20"/>
          <w:sz w:val="28"/>
          <w:szCs w:val="28"/>
          <w:lang w:eastAsia="es-ES"/>
        </w:rPr>
        <w:t xml:space="preserve"> </w:t>
      </w:r>
      <w:proofErr w:type="spellStart"/>
      <w:r w:rsidRPr="00B103E7">
        <w:rPr>
          <w:rFonts w:ascii="Times New Roman" w:eastAsia="Times New Roman" w:hAnsi="Times New Roman" w:cs="Times New Roman"/>
          <w:color w:val="231F20"/>
          <w:sz w:val="28"/>
          <w:szCs w:val="28"/>
          <w:lang w:eastAsia="es-ES"/>
        </w:rPr>
        <w:t>Brooke</w:t>
      </w:r>
      <w:proofErr w:type="spellEnd"/>
      <w:r w:rsidRPr="00B103E7">
        <w:rPr>
          <w:rFonts w:ascii="Times New Roman" w:eastAsia="Times New Roman" w:hAnsi="Times New Roman" w:cs="Times New Roman"/>
          <w:color w:val="231F20"/>
          <w:sz w:val="28"/>
          <w:szCs w:val="28"/>
          <w:lang w:eastAsia="es-ES"/>
        </w:rPr>
        <w:t xml:space="preserve">  et  al. (2009). E</w:t>
      </w:r>
      <w:r w:rsidR="005F6467">
        <w:rPr>
          <w:rFonts w:ascii="Times New Roman" w:eastAsia="Times New Roman" w:hAnsi="Times New Roman" w:cs="Times New Roman"/>
          <w:color w:val="231F20"/>
          <w:sz w:val="28"/>
          <w:szCs w:val="28"/>
          <w:lang w:eastAsia="es-ES"/>
        </w:rPr>
        <w:t>n  este  punto se puso de  manifi</w:t>
      </w:r>
      <w:r w:rsidRPr="00B103E7">
        <w:rPr>
          <w:rFonts w:ascii="Times New Roman" w:eastAsia="Times New Roman" w:hAnsi="Times New Roman" w:cs="Times New Roman"/>
          <w:color w:val="231F20"/>
          <w:sz w:val="28"/>
          <w:szCs w:val="28"/>
          <w:lang w:eastAsia="es-ES"/>
        </w:rPr>
        <w:t xml:space="preserve">esto un inconveniente del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spellStart"/>
      <w:r w:rsidRPr="00B103E7">
        <w:rPr>
          <w:rFonts w:ascii="Times New Roman" w:eastAsia="Times New Roman" w:hAnsi="Times New Roman" w:cs="Times New Roman"/>
          <w:color w:val="231F20"/>
          <w:sz w:val="28"/>
          <w:szCs w:val="28"/>
          <w:lang w:eastAsia="es-ES"/>
        </w:rPr>
        <w:t>SentiStrength</w:t>
      </w:r>
      <w:proofErr w:type="spellEnd"/>
      <w:r w:rsidRPr="00B103E7">
        <w:rPr>
          <w:rFonts w:ascii="Times New Roman" w:eastAsia="Times New Roman" w:hAnsi="Times New Roman" w:cs="Times New Roman"/>
          <w:color w:val="231F20"/>
          <w:sz w:val="28"/>
          <w:szCs w:val="28"/>
          <w:lang w:eastAsia="es-ES"/>
        </w:rPr>
        <w:t xml:space="preserve">: al no realizar un procesamiento del lenguaje natural, hubo que incluir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todas</w:t>
      </w:r>
      <w:proofErr w:type="gramEnd"/>
      <w:r w:rsidRPr="00B103E7">
        <w:rPr>
          <w:rFonts w:ascii="Times New Roman" w:eastAsia="Times New Roman" w:hAnsi="Times New Roman" w:cs="Times New Roman"/>
          <w:color w:val="231F20"/>
          <w:sz w:val="28"/>
          <w:szCs w:val="28"/>
          <w:lang w:eastAsia="es-ES"/>
        </w:rPr>
        <w:t xml:space="preserve">  las formas  asociadas  a los  términos  nuevos.  O  sea, incluir  el  masculino y  el femenino junto con el singular y el plural  en el caso de los nombres y los adjetivos,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y</w:t>
      </w:r>
      <w:proofErr w:type="gramEnd"/>
      <w:r w:rsidRPr="00B103E7">
        <w:rPr>
          <w:rFonts w:ascii="Times New Roman" w:eastAsia="Times New Roman" w:hAnsi="Times New Roman" w:cs="Times New Roman"/>
          <w:color w:val="231F20"/>
          <w:sz w:val="28"/>
          <w:szCs w:val="28"/>
          <w:lang w:eastAsia="es-ES"/>
        </w:rPr>
        <w:t xml:space="preserve"> desarrolla</w:t>
      </w:r>
      <w:r w:rsidR="005F6467">
        <w:rPr>
          <w:rFonts w:ascii="Times New Roman" w:eastAsia="Times New Roman" w:hAnsi="Times New Roman" w:cs="Times New Roman"/>
          <w:color w:val="231F20"/>
          <w:sz w:val="28"/>
          <w:szCs w:val="28"/>
          <w:lang w:eastAsia="es-ES"/>
        </w:rPr>
        <w:t>r las formas verbales de los infi</w:t>
      </w:r>
      <w:r w:rsidRPr="00B103E7">
        <w:rPr>
          <w:rFonts w:ascii="Times New Roman" w:eastAsia="Times New Roman" w:hAnsi="Times New Roman" w:cs="Times New Roman"/>
          <w:color w:val="231F20"/>
          <w:sz w:val="28"/>
          <w:szCs w:val="28"/>
          <w:lang w:eastAsia="es-ES"/>
        </w:rPr>
        <w:t xml:space="preserve">nitivos. El tamaño del diccionario principal </w:t>
      </w:r>
    </w:p>
    <w:p w:rsidR="005F646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ascendió</w:t>
      </w:r>
      <w:proofErr w:type="gramEnd"/>
      <w:r w:rsidRPr="00B103E7">
        <w:rPr>
          <w:rFonts w:ascii="Times New Roman" w:eastAsia="Times New Roman" w:hAnsi="Times New Roman" w:cs="Times New Roman"/>
          <w:color w:val="231F20"/>
          <w:sz w:val="28"/>
          <w:szCs w:val="28"/>
          <w:lang w:eastAsia="es-ES"/>
        </w:rPr>
        <w:t xml:space="preserve"> a 26.752 entradas. </w:t>
      </w:r>
    </w:p>
    <w:p w:rsidR="005F6467" w:rsidRPr="00263BC4" w:rsidRDefault="005F6467" w:rsidP="006F519D">
      <w:pPr>
        <w:shd w:val="clear" w:color="auto" w:fill="FFFFFF"/>
        <w:spacing w:after="0" w:line="240" w:lineRule="auto"/>
        <w:rPr>
          <w:rFonts w:ascii="Times New Roman" w:eastAsia="Times New Roman" w:hAnsi="Times New Roman" w:cs="Times New Roman"/>
          <w:color w:val="231F20"/>
          <w:sz w:val="28"/>
          <w:szCs w:val="28"/>
          <w:u w:val="single"/>
          <w:lang w:eastAsia="es-ES"/>
        </w:rPr>
      </w:pPr>
    </w:p>
    <w:p w:rsid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Este diccionario está disponible en la siguiente dirección: </w:t>
      </w:r>
    </w:p>
    <w:p w:rsidR="005F6467" w:rsidRPr="00B103E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Default="00B262ED" w:rsidP="006F519D">
      <w:pPr>
        <w:shd w:val="clear" w:color="auto" w:fill="FFFFFF"/>
        <w:spacing w:after="0" w:line="240" w:lineRule="auto"/>
        <w:rPr>
          <w:rFonts w:ascii="Times New Roman" w:eastAsia="Times New Roman" w:hAnsi="Times New Roman" w:cs="Times New Roman"/>
          <w:color w:val="231F20"/>
          <w:sz w:val="28"/>
          <w:szCs w:val="28"/>
          <w:lang w:eastAsia="es-ES"/>
        </w:rPr>
      </w:pPr>
      <w:hyperlink r:id="rId8" w:history="1">
        <w:r w:rsidR="005F6467" w:rsidRPr="00A37112">
          <w:rPr>
            <w:rStyle w:val="Hipervnculo"/>
            <w:rFonts w:ascii="Times New Roman" w:eastAsia="Times New Roman" w:hAnsi="Times New Roman" w:cs="Times New Roman"/>
            <w:sz w:val="28"/>
            <w:szCs w:val="28"/>
            <w:lang w:eastAsia="es-ES"/>
          </w:rPr>
          <w:t>http://sentistrength.wlv.ac.uk/SpanishSentiDataDavidVilares.zip</w:t>
        </w:r>
      </w:hyperlink>
      <w:r w:rsidR="00B103E7" w:rsidRPr="00B103E7">
        <w:rPr>
          <w:rFonts w:ascii="Times New Roman" w:eastAsia="Times New Roman" w:hAnsi="Times New Roman" w:cs="Times New Roman"/>
          <w:color w:val="231F20"/>
          <w:sz w:val="28"/>
          <w:szCs w:val="28"/>
          <w:lang w:eastAsia="es-ES"/>
        </w:rPr>
        <w:t xml:space="preserve">. </w:t>
      </w:r>
    </w:p>
    <w:p w:rsidR="005F6467" w:rsidRPr="00B103E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La evaluación de la herramienta con estos diccionarios fue llevada a cabo con especial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cuidado</w:t>
      </w:r>
      <w:proofErr w:type="gramEnd"/>
      <w:r w:rsidRPr="00B103E7">
        <w:rPr>
          <w:rFonts w:ascii="Times New Roman" w:eastAsia="Times New Roman" w:hAnsi="Times New Roman" w:cs="Times New Roman"/>
          <w:color w:val="231F20"/>
          <w:sz w:val="28"/>
          <w:szCs w:val="28"/>
          <w:lang w:eastAsia="es-ES"/>
        </w:rPr>
        <w:t>. Un corpus de 1.</w:t>
      </w:r>
      <w:r w:rsidR="005F6467">
        <w:rPr>
          <w:rFonts w:ascii="Times New Roman" w:eastAsia="Times New Roman" w:hAnsi="Times New Roman" w:cs="Times New Roman"/>
          <w:color w:val="231F20"/>
          <w:sz w:val="28"/>
          <w:szCs w:val="28"/>
          <w:lang w:eastAsia="es-ES"/>
        </w:rPr>
        <w:t>600 tweets fue manualmente codifi</w:t>
      </w:r>
      <w:r w:rsidRPr="00B103E7">
        <w:rPr>
          <w:rFonts w:ascii="Times New Roman" w:eastAsia="Times New Roman" w:hAnsi="Times New Roman" w:cs="Times New Roman"/>
          <w:color w:val="231F20"/>
          <w:sz w:val="28"/>
          <w:szCs w:val="28"/>
          <w:lang w:eastAsia="es-ES"/>
        </w:rPr>
        <w:t xml:space="preserve">cado por  tres lingüistas </w:t>
      </w: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sidRPr="00B103E7">
        <w:rPr>
          <w:rFonts w:ascii="Times New Roman" w:eastAsia="Times New Roman" w:hAnsi="Times New Roman" w:cs="Times New Roman"/>
          <w:color w:val="231F20"/>
          <w:sz w:val="28"/>
          <w:szCs w:val="28"/>
          <w:lang w:eastAsia="es-ES"/>
        </w:rPr>
        <w:t>ajenos</w:t>
      </w:r>
      <w:proofErr w:type="gramEnd"/>
      <w:r w:rsidRPr="00B103E7">
        <w:rPr>
          <w:rFonts w:ascii="Times New Roman" w:eastAsia="Times New Roman" w:hAnsi="Times New Roman" w:cs="Times New Roman"/>
          <w:color w:val="231F20"/>
          <w:sz w:val="28"/>
          <w:szCs w:val="28"/>
          <w:lang w:eastAsia="es-ES"/>
        </w:rPr>
        <w:t xml:space="preserve">  al  proyecto. La selección  del equipo  se basó  en  que hubiera  unas medidas </w:t>
      </w:r>
    </w:p>
    <w:p w:rsidR="00B103E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roofErr w:type="gramStart"/>
      <w:r>
        <w:rPr>
          <w:rFonts w:ascii="Times New Roman" w:eastAsia="Times New Roman" w:hAnsi="Times New Roman" w:cs="Times New Roman"/>
          <w:color w:val="231F20"/>
          <w:sz w:val="28"/>
          <w:szCs w:val="28"/>
          <w:lang w:eastAsia="es-ES"/>
        </w:rPr>
        <w:t>de</w:t>
      </w:r>
      <w:proofErr w:type="gramEnd"/>
      <w:r>
        <w:rPr>
          <w:rFonts w:ascii="Times New Roman" w:eastAsia="Times New Roman" w:hAnsi="Times New Roman" w:cs="Times New Roman"/>
          <w:color w:val="231F20"/>
          <w:sz w:val="28"/>
          <w:szCs w:val="28"/>
          <w:lang w:eastAsia="es-ES"/>
        </w:rPr>
        <w:t xml:space="preserve">  consistencia  de </w:t>
      </w:r>
      <w:proofErr w:type="spellStart"/>
      <w:r>
        <w:rPr>
          <w:rFonts w:ascii="Times New Roman" w:eastAsia="Times New Roman" w:hAnsi="Times New Roman" w:cs="Times New Roman"/>
          <w:color w:val="231F20"/>
          <w:sz w:val="28"/>
          <w:szCs w:val="28"/>
          <w:lang w:eastAsia="es-ES"/>
        </w:rPr>
        <w:t>intercodifi</w:t>
      </w:r>
      <w:r w:rsidR="00B103E7" w:rsidRPr="00B103E7">
        <w:rPr>
          <w:rFonts w:ascii="Times New Roman" w:eastAsia="Times New Roman" w:hAnsi="Times New Roman" w:cs="Times New Roman"/>
          <w:color w:val="231F20"/>
          <w:sz w:val="28"/>
          <w:szCs w:val="28"/>
          <w:lang w:eastAsia="es-ES"/>
        </w:rPr>
        <w:t>cación</w:t>
      </w:r>
      <w:proofErr w:type="spellEnd"/>
      <w:r w:rsidR="00B103E7" w:rsidRPr="00B103E7">
        <w:rPr>
          <w:rFonts w:ascii="Times New Roman" w:eastAsia="Times New Roman" w:hAnsi="Times New Roman" w:cs="Times New Roman"/>
          <w:color w:val="231F20"/>
          <w:sz w:val="28"/>
          <w:szCs w:val="28"/>
          <w:lang w:eastAsia="es-ES"/>
        </w:rPr>
        <w:t xml:space="preserve">  lo  más  altas  posible.  Los  niveles  de  precisión alcanzados  se  midieron con  un  intervalo de  error de +/-1.  Así pues, el  ajuste a los índices de sentimiento positivo fue de un 79,9% y el ajuste del sentimiento negativo fue de un 86,2% (</w:t>
      </w:r>
      <w:proofErr w:type="spellStart"/>
      <w:r w:rsidR="00B103E7" w:rsidRPr="00B103E7">
        <w:rPr>
          <w:rFonts w:ascii="Times New Roman" w:eastAsia="Times New Roman" w:hAnsi="Times New Roman" w:cs="Times New Roman"/>
          <w:color w:val="231F20"/>
          <w:sz w:val="28"/>
          <w:szCs w:val="28"/>
          <w:lang w:eastAsia="es-ES"/>
        </w:rPr>
        <w:t>Vilares</w:t>
      </w:r>
      <w:proofErr w:type="spellEnd"/>
      <w:r w:rsidR="00B103E7" w:rsidRPr="00B103E7">
        <w:rPr>
          <w:rFonts w:ascii="Times New Roman" w:eastAsia="Times New Roman" w:hAnsi="Times New Roman" w:cs="Times New Roman"/>
          <w:color w:val="231F20"/>
          <w:sz w:val="28"/>
          <w:szCs w:val="28"/>
          <w:lang w:eastAsia="es-ES"/>
        </w:rPr>
        <w:t xml:space="preserve"> et al., 2015).</w:t>
      </w:r>
    </w:p>
    <w:p w:rsidR="005F6467" w:rsidRPr="00B103E7" w:rsidRDefault="005F6467" w:rsidP="006F519D">
      <w:pPr>
        <w:shd w:val="clear" w:color="auto" w:fill="FFFFFF"/>
        <w:spacing w:after="0" w:line="240" w:lineRule="auto"/>
        <w:rPr>
          <w:rFonts w:ascii="Times New Roman" w:eastAsia="Times New Roman" w:hAnsi="Times New Roman" w:cs="Times New Roman"/>
          <w:color w:val="231F20"/>
          <w:sz w:val="28"/>
          <w:szCs w:val="28"/>
          <w:lang w:eastAsia="es-ES"/>
        </w:rPr>
      </w:pPr>
    </w:p>
    <w:p w:rsidR="00B103E7" w:rsidRPr="00B103E7" w:rsidRDefault="00B103E7" w:rsidP="006F519D">
      <w:pPr>
        <w:shd w:val="clear" w:color="auto" w:fill="FFFFFF"/>
        <w:spacing w:after="0" w:line="240" w:lineRule="auto"/>
        <w:rPr>
          <w:rFonts w:ascii="Times New Roman" w:eastAsia="Times New Roman" w:hAnsi="Times New Roman" w:cs="Times New Roman"/>
          <w:color w:val="231F20"/>
          <w:sz w:val="28"/>
          <w:szCs w:val="28"/>
          <w:lang w:eastAsia="es-ES"/>
        </w:rPr>
      </w:pPr>
      <w:r w:rsidRPr="00B103E7">
        <w:rPr>
          <w:rFonts w:ascii="Times New Roman" w:eastAsia="Times New Roman" w:hAnsi="Times New Roman" w:cs="Times New Roman"/>
          <w:color w:val="231F20"/>
          <w:sz w:val="28"/>
          <w:szCs w:val="28"/>
          <w:lang w:eastAsia="es-ES"/>
        </w:rPr>
        <w:t xml:space="preserve">El  estudio  de </w:t>
      </w:r>
      <w:proofErr w:type="spellStart"/>
      <w:r w:rsidRPr="00B103E7">
        <w:rPr>
          <w:rFonts w:ascii="Times New Roman" w:eastAsia="Times New Roman" w:hAnsi="Times New Roman" w:cs="Times New Roman"/>
          <w:color w:val="231F20"/>
          <w:sz w:val="28"/>
          <w:szCs w:val="28"/>
          <w:lang w:eastAsia="es-ES"/>
        </w:rPr>
        <w:t>Vilares</w:t>
      </w:r>
      <w:proofErr w:type="spellEnd"/>
      <w:r w:rsidRPr="00B103E7">
        <w:rPr>
          <w:rFonts w:ascii="Times New Roman" w:eastAsia="Times New Roman" w:hAnsi="Times New Roman" w:cs="Times New Roman"/>
          <w:color w:val="231F20"/>
          <w:sz w:val="28"/>
          <w:szCs w:val="28"/>
          <w:lang w:eastAsia="es-ES"/>
        </w:rPr>
        <w:t xml:space="preserve">  et  al.  (2015)  estudio  proporciona  una  base  inicial  de  trabajo </w:t>
      </w:r>
    </w:p>
    <w:p w:rsidR="00B103E7" w:rsidRPr="000403FE" w:rsidRDefault="00B103E7" w:rsidP="006F519D">
      <w:pPr>
        <w:shd w:val="clear" w:color="auto" w:fill="FFFFFF"/>
        <w:spacing w:after="0" w:line="240" w:lineRule="auto"/>
        <w:rPr>
          <w:rFonts w:ascii="Times New Roman" w:eastAsia="Times New Roman" w:hAnsi="Times New Roman" w:cs="Times New Roman"/>
          <w:color w:val="222222"/>
          <w:sz w:val="28"/>
          <w:szCs w:val="28"/>
          <w:lang w:eastAsia="es-ES"/>
        </w:rPr>
      </w:pPr>
    </w:p>
    <w:p w:rsidR="00341995" w:rsidRDefault="00341995" w:rsidP="006F519D">
      <w:pPr>
        <w:shd w:val="clear" w:color="auto" w:fill="FFFFFF"/>
        <w:spacing w:after="240"/>
        <w:rPr>
          <w:rFonts w:ascii="Arial" w:hAnsi="Arial" w:cs="Arial"/>
          <w:color w:val="222222"/>
          <w:sz w:val="20"/>
          <w:szCs w:val="20"/>
        </w:rPr>
      </w:pPr>
    </w:p>
    <w:p w:rsidR="00341995" w:rsidRDefault="00341995" w:rsidP="006F519D">
      <w:pPr>
        <w:shd w:val="clear" w:color="auto" w:fill="FFFFFF"/>
        <w:spacing w:after="240"/>
        <w:rPr>
          <w:rFonts w:ascii="Arial" w:hAnsi="Arial" w:cs="Arial"/>
          <w:color w:val="222222"/>
          <w:sz w:val="20"/>
          <w:szCs w:val="20"/>
        </w:rPr>
      </w:pPr>
    </w:p>
    <w:p w:rsidR="00341995" w:rsidRDefault="00341995" w:rsidP="006F519D">
      <w:pPr>
        <w:shd w:val="clear" w:color="auto" w:fill="FFFFFF"/>
        <w:spacing w:after="240"/>
        <w:rPr>
          <w:rFonts w:ascii="Arial" w:hAnsi="Arial" w:cs="Arial"/>
          <w:color w:val="222222"/>
          <w:sz w:val="20"/>
          <w:szCs w:val="20"/>
        </w:rPr>
      </w:pPr>
    </w:p>
    <w:p w:rsidR="00341995" w:rsidRDefault="00341995" w:rsidP="006F519D">
      <w:pPr>
        <w:shd w:val="clear" w:color="auto" w:fill="FFFFFF"/>
        <w:spacing w:after="240"/>
        <w:rPr>
          <w:rFonts w:ascii="Arial" w:hAnsi="Arial" w:cs="Arial"/>
          <w:color w:val="222222"/>
          <w:sz w:val="20"/>
          <w:szCs w:val="20"/>
        </w:rPr>
      </w:pPr>
    </w:p>
    <w:p w:rsidR="00341995" w:rsidRDefault="00341995" w:rsidP="006F519D">
      <w:pPr>
        <w:shd w:val="clear" w:color="auto" w:fill="FFFFFF"/>
        <w:spacing w:after="240"/>
        <w:rPr>
          <w:rFonts w:ascii="Arial" w:hAnsi="Arial" w:cs="Arial"/>
          <w:color w:val="222222"/>
          <w:sz w:val="20"/>
          <w:szCs w:val="20"/>
        </w:rPr>
      </w:pPr>
    </w:p>
    <w:p w:rsidR="005F6467" w:rsidRDefault="00BD0E7B" w:rsidP="006F519D">
      <w:pPr>
        <w:shd w:val="clear" w:color="auto" w:fill="FFFFFF"/>
        <w:spacing w:after="240"/>
        <w:rPr>
          <w:rFonts w:ascii="Times New Roman" w:hAnsi="Times New Roman" w:cs="Times New Roman"/>
          <w:b/>
          <w:bCs/>
          <w:color w:val="222222"/>
          <w:sz w:val="28"/>
          <w:szCs w:val="28"/>
        </w:rPr>
      </w:pPr>
      <w:r>
        <w:rPr>
          <w:rFonts w:ascii="Arial" w:hAnsi="Arial" w:cs="Arial"/>
          <w:color w:val="222222"/>
          <w:sz w:val="20"/>
          <w:szCs w:val="20"/>
        </w:rPr>
        <w:br/>
      </w:r>
      <w:r w:rsidRPr="005F6467">
        <w:rPr>
          <w:rFonts w:ascii="Times New Roman" w:hAnsi="Times New Roman" w:cs="Times New Roman"/>
          <w:color w:val="222222"/>
          <w:sz w:val="28"/>
          <w:szCs w:val="28"/>
        </w:rPr>
        <w:t xml:space="preserve">A continuación </w:t>
      </w:r>
      <w:r w:rsidR="00341995">
        <w:rPr>
          <w:rFonts w:ascii="Times New Roman" w:hAnsi="Times New Roman" w:cs="Times New Roman"/>
          <w:color w:val="222222"/>
          <w:sz w:val="28"/>
          <w:szCs w:val="28"/>
        </w:rPr>
        <w:t>se presentan</w:t>
      </w:r>
      <w:r w:rsidRPr="005F6467">
        <w:rPr>
          <w:rFonts w:ascii="Times New Roman" w:hAnsi="Times New Roman" w:cs="Times New Roman"/>
          <w:color w:val="222222"/>
          <w:sz w:val="28"/>
          <w:szCs w:val="28"/>
        </w:rPr>
        <w:t xml:space="preserve"> algunos diccionarios de sentimientos que </w:t>
      </w:r>
      <w:r w:rsidR="005F6467" w:rsidRPr="005F6467">
        <w:rPr>
          <w:rFonts w:ascii="Times New Roman" w:hAnsi="Times New Roman" w:cs="Times New Roman"/>
          <w:color w:val="222222"/>
          <w:sz w:val="28"/>
          <w:szCs w:val="28"/>
        </w:rPr>
        <w:t xml:space="preserve">se </w:t>
      </w:r>
      <w:r w:rsidR="00341995">
        <w:rPr>
          <w:rFonts w:ascii="Times New Roman" w:hAnsi="Times New Roman" w:cs="Times New Roman"/>
          <w:color w:val="222222"/>
          <w:sz w:val="28"/>
          <w:szCs w:val="28"/>
        </w:rPr>
        <w:t>pueden utilizar:</w:t>
      </w:r>
      <w:r w:rsidR="00341995">
        <w:rPr>
          <w:rFonts w:ascii="Times New Roman" w:hAnsi="Times New Roman" w:cs="Times New Roman"/>
          <w:color w:val="222222"/>
          <w:sz w:val="28"/>
          <w:szCs w:val="28"/>
        </w:rPr>
        <w:br/>
      </w:r>
    </w:p>
    <w:p w:rsidR="005F6467" w:rsidRDefault="00BD0E7B" w:rsidP="006F519D">
      <w:pPr>
        <w:shd w:val="clear" w:color="auto" w:fill="FFFFFF"/>
        <w:spacing w:after="240"/>
        <w:rPr>
          <w:rFonts w:ascii="Times New Roman" w:hAnsi="Times New Roman" w:cs="Times New Roman"/>
          <w:color w:val="222222"/>
          <w:sz w:val="28"/>
          <w:szCs w:val="28"/>
        </w:rPr>
      </w:pPr>
      <w:proofErr w:type="spellStart"/>
      <w:r w:rsidRPr="005F6467">
        <w:rPr>
          <w:rFonts w:ascii="Times New Roman" w:hAnsi="Times New Roman" w:cs="Times New Roman"/>
          <w:b/>
          <w:bCs/>
          <w:color w:val="222222"/>
          <w:sz w:val="28"/>
          <w:szCs w:val="28"/>
        </w:rPr>
        <w:t>The</w:t>
      </w:r>
      <w:proofErr w:type="spellEnd"/>
      <w:r w:rsidRPr="005F6467">
        <w:rPr>
          <w:rFonts w:ascii="Times New Roman" w:hAnsi="Times New Roman" w:cs="Times New Roman"/>
          <w:b/>
          <w:bCs/>
          <w:color w:val="222222"/>
          <w:sz w:val="28"/>
          <w:szCs w:val="28"/>
        </w:rPr>
        <w:t xml:space="preserve"> General </w:t>
      </w:r>
      <w:proofErr w:type="spellStart"/>
      <w:r w:rsidRPr="005F6467">
        <w:rPr>
          <w:rFonts w:ascii="Times New Roman" w:hAnsi="Times New Roman" w:cs="Times New Roman"/>
          <w:b/>
          <w:bCs/>
          <w:color w:val="222222"/>
          <w:sz w:val="28"/>
          <w:szCs w:val="28"/>
        </w:rPr>
        <w:t>Inquirer</w:t>
      </w:r>
      <w:proofErr w:type="spellEnd"/>
      <w:r w:rsidRPr="005F6467">
        <w:rPr>
          <w:rFonts w:ascii="Times New Roman" w:hAnsi="Times New Roman" w:cs="Times New Roman"/>
          <w:color w:val="222222"/>
          <w:sz w:val="28"/>
          <w:szCs w:val="28"/>
        </w:rPr>
        <w:br/>
      </w:r>
      <w:r w:rsidRPr="005F6467">
        <w:rPr>
          <w:rFonts w:ascii="Times New Roman" w:hAnsi="Times New Roman" w:cs="Times New Roman"/>
          <w:color w:val="222222"/>
          <w:sz w:val="28"/>
          <w:szCs w:val="28"/>
        </w:rPr>
        <w:br/>
        <w:t>Es un lexicón en idioma ingles que hace bastante tiempo que existe (desde 1966) y clasifica las palabras en distintas categorías. Tiene, por ejemplo, una clasificación muy simple de palabras entre “positivas” y “negativas”, pero tiene también otros grupos de categorías como por ejemplo: las dimensiones semánticas de </w:t>
      </w:r>
      <w:proofErr w:type="spellStart"/>
      <w:r w:rsidRPr="005F6467">
        <w:rPr>
          <w:rFonts w:ascii="Times New Roman" w:hAnsi="Times New Roman" w:cs="Times New Roman"/>
          <w:i/>
          <w:iCs/>
          <w:color w:val="222222"/>
          <w:sz w:val="28"/>
          <w:szCs w:val="28"/>
        </w:rPr>
        <w:t>Osgood</w:t>
      </w:r>
      <w:proofErr w:type="spellEnd"/>
      <w:r w:rsidRPr="005F6467">
        <w:rPr>
          <w:rFonts w:ascii="Times New Roman" w:hAnsi="Times New Roman" w:cs="Times New Roman"/>
          <w:color w:val="222222"/>
          <w:sz w:val="28"/>
          <w:szCs w:val="28"/>
        </w:rPr>
        <w:t>, o la clasificación entre: placer, dolor, virtud y vicio. Pueden ver las distintas categorías, o mejor dicho grupos de categorías en este sitio:</w:t>
      </w:r>
    </w:p>
    <w:p w:rsidR="00BD0E7B" w:rsidRPr="005F6467" w:rsidRDefault="00BD0E7B" w:rsidP="006F519D">
      <w:pPr>
        <w:shd w:val="clear" w:color="auto" w:fill="FFFFFF"/>
        <w:spacing w:after="240"/>
        <w:rPr>
          <w:rFonts w:ascii="Times New Roman" w:hAnsi="Times New Roman" w:cs="Times New Roman"/>
          <w:color w:val="222222"/>
          <w:sz w:val="28"/>
          <w:szCs w:val="28"/>
        </w:rPr>
      </w:pPr>
      <w:r w:rsidRPr="005F6467">
        <w:rPr>
          <w:rFonts w:ascii="Times New Roman" w:hAnsi="Times New Roman" w:cs="Times New Roman"/>
          <w:color w:val="222222"/>
          <w:sz w:val="28"/>
          <w:szCs w:val="28"/>
        </w:rPr>
        <w:t> </w:t>
      </w:r>
      <w:hyperlink r:id="rId9" w:history="1">
        <w:r w:rsidRPr="005F6467">
          <w:rPr>
            <w:rStyle w:val="Hipervnculo"/>
            <w:rFonts w:ascii="Times New Roman" w:hAnsi="Times New Roman" w:cs="Times New Roman"/>
            <w:color w:val="FF0000"/>
            <w:sz w:val="28"/>
            <w:szCs w:val="28"/>
            <w:u w:val="none"/>
          </w:rPr>
          <w:t>http://www.wjh.harvard.edu/~inquirer/homecat.htm</w:t>
        </w:r>
      </w:hyperlink>
      <w:r w:rsidRPr="005F6467">
        <w:rPr>
          <w:rFonts w:ascii="Times New Roman" w:hAnsi="Times New Roman" w:cs="Times New Roman"/>
          <w:color w:val="FF0000"/>
          <w:sz w:val="28"/>
          <w:szCs w:val="28"/>
        </w:rPr>
        <w:br/>
      </w:r>
      <w:r w:rsidRPr="005F6467">
        <w:rPr>
          <w:rFonts w:ascii="Times New Roman" w:hAnsi="Times New Roman" w:cs="Times New Roman"/>
          <w:color w:val="FF0000"/>
          <w:sz w:val="28"/>
          <w:szCs w:val="28"/>
        </w:rPr>
        <w:br/>
      </w:r>
      <w:r w:rsidRPr="005F6467">
        <w:rPr>
          <w:rFonts w:ascii="Times New Roman" w:hAnsi="Times New Roman" w:cs="Times New Roman"/>
          <w:color w:val="222222"/>
          <w:sz w:val="28"/>
          <w:szCs w:val="28"/>
        </w:rPr>
        <w:t>En resumen:</w:t>
      </w:r>
    </w:p>
    <w:p w:rsidR="00BD0E7B" w:rsidRPr="005F6467" w:rsidRDefault="00BD0E7B" w:rsidP="00BD0E7B">
      <w:pPr>
        <w:numPr>
          <w:ilvl w:val="0"/>
          <w:numId w:val="1"/>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Tiene 1915 palabras en la categoría: “positivas” y 2291 palabras en la categoría “negativas”</w:t>
      </w:r>
    </w:p>
    <w:p w:rsidR="00BD0E7B" w:rsidRPr="005F6467" w:rsidRDefault="00BD0E7B" w:rsidP="00BD0E7B">
      <w:pPr>
        <w:numPr>
          <w:ilvl w:val="0"/>
          <w:numId w:val="1"/>
        </w:numPr>
        <w:shd w:val="clear" w:color="auto" w:fill="FFFFFF"/>
        <w:spacing w:after="60" w:line="240" w:lineRule="auto"/>
        <w:ind w:left="0" w:firstLine="0"/>
        <w:rPr>
          <w:rFonts w:ascii="Times New Roman" w:hAnsi="Times New Roman" w:cs="Times New Roman"/>
          <w:color w:val="222222"/>
          <w:sz w:val="28"/>
          <w:szCs w:val="28"/>
        </w:rPr>
      </w:pPr>
      <w:r w:rsidRPr="005F6467">
        <w:rPr>
          <w:rStyle w:val="apple-tab-span"/>
          <w:rFonts w:ascii="Times New Roman" w:hAnsi="Times New Roman" w:cs="Times New Roman"/>
          <w:color w:val="222222"/>
          <w:sz w:val="28"/>
          <w:szCs w:val="28"/>
        </w:rPr>
        <w:t xml:space="preserve"> </w:t>
      </w:r>
      <w:r w:rsidRPr="005F6467">
        <w:rPr>
          <w:rFonts w:ascii="Times New Roman" w:hAnsi="Times New Roman" w:cs="Times New Roman"/>
          <w:color w:val="222222"/>
          <w:sz w:val="28"/>
          <w:szCs w:val="28"/>
        </w:rPr>
        <w:t>Tiene clasificaciones complejas como por ejemplo: Fuerte vs. Débil o Activa vs. Pasiva</w:t>
      </w:r>
    </w:p>
    <w:p w:rsidR="00BD0E7B" w:rsidRPr="005F6467" w:rsidRDefault="00BD0E7B" w:rsidP="00BD0E7B">
      <w:pPr>
        <w:numPr>
          <w:ilvl w:val="0"/>
          <w:numId w:val="1"/>
        </w:numPr>
        <w:shd w:val="clear" w:color="auto" w:fill="FFFFFF"/>
        <w:spacing w:after="60" w:line="240" w:lineRule="auto"/>
        <w:ind w:left="0" w:firstLine="0"/>
        <w:rPr>
          <w:rFonts w:ascii="Times New Roman" w:hAnsi="Times New Roman" w:cs="Times New Roman"/>
          <w:color w:val="222222"/>
          <w:sz w:val="28"/>
          <w:szCs w:val="28"/>
        </w:rPr>
      </w:pPr>
      <w:r w:rsidRPr="005F6467">
        <w:rPr>
          <w:rStyle w:val="apple-tab-span"/>
          <w:rFonts w:ascii="Times New Roman" w:hAnsi="Times New Roman" w:cs="Times New Roman"/>
          <w:color w:val="222222"/>
          <w:sz w:val="28"/>
          <w:szCs w:val="28"/>
        </w:rPr>
        <w:t xml:space="preserve"> </w:t>
      </w:r>
      <w:r w:rsidRPr="005F6467">
        <w:rPr>
          <w:rFonts w:ascii="Times New Roman" w:hAnsi="Times New Roman" w:cs="Times New Roman"/>
          <w:color w:val="222222"/>
          <w:sz w:val="28"/>
          <w:szCs w:val="28"/>
        </w:rPr>
        <w:t>Está en ingles</w:t>
      </w:r>
    </w:p>
    <w:p w:rsidR="00BD0E7B" w:rsidRPr="005F6467" w:rsidRDefault="00BD0E7B" w:rsidP="00BD0E7B">
      <w:pPr>
        <w:numPr>
          <w:ilvl w:val="0"/>
          <w:numId w:val="1"/>
        </w:numPr>
        <w:shd w:val="clear" w:color="auto" w:fill="FFFFFF"/>
        <w:spacing w:after="60" w:line="240" w:lineRule="auto"/>
        <w:ind w:left="0" w:firstLine="0"/>
        <w:rPr>
          <w:rFonts w:ascii="Times New Roman" w:hAnsi="Times New Roman" w:cs="Times New Roman"/>
          <w:color w:val="222222"/>
          <w:sz w:val="28"/>
          <w:szCs w:val="28"/>
        </w:rPr>
      </w:pPr>
      <w:r w:rsidRPr="005F6467">
        <w:rPr>
          <w:rStyle w:val="apple-tab-span"/>
          <w:rFonts w:ascii="Times New Roman" w:hAnsi="Times New Roman" w:cs="Times New Roman"/>
          <w:color w:val="222222"/>
          <w:sz w:val="28"/>
          <w:szCs w:val="28"/>
        </w:rPr>
        <w:t xml:space="preserve"> </w:t>
      </w:r>
      <w:r w:rsidRPr="005F6467">
        <w:rPr>
          <w:rFonts w:ascii="Times New Roman" w:hAnsi="Times New Roman" w:cs="Times New Roman"/>
          <w:color w:val="222222"/>
          <w:sz w:val="28"/>
          <w:szCs w:val="28"/>
        </w:rPr>
        <w:t>Es gratis para su uso en investigación.</w:t>
      </w:r>
    </w:p>
    <w:p w:rsidR="00BD0E7B" w:rsidRPr="005F6467" w:rsidRDefault="00BD0E7B" w:rsidP="00BD0E7B">
      <w:pPr>
        <w:shd w:val="clear" w:color="auto" w:fill="FFFFFF"/>
        <w:spacing w:after="0"/>
        <w:rPr>
          <w:rFonts w:ascii="Times New Roman" w:hAnsi="Times New Roman" w:cs="Times New Roman"/>
          <w:color w:val="222222"/>
          <w:sz w:val="28"/>
          <w:szCs w:val="28"/>
        </w:rPr>
      </w:pPr>
    </w:p>
    <w:p w:rsidR="00BD0E7B" w:rsidRPr="005F6467"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color w:val="222222"/>
          <w:sz w:val="28"/>
          <w:szCs w:val="28"/>
        </w:rPr>
        <w:t>Enlaces:</w:t>
      </w:r>
    </w:p>
    <w:p w:rsidR="00BD0E7B" w:rsidRPr="005F6467" w:rsidRDefault="00BD0E7B" w:rsidP="00BD0E7B">
      <w:pPr>
        <w:numPr>
          <w:ilvl w:val="0"/>
          <w:numId w:val="2"/>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Página principal del sitio: </w:t>
      </w:r>
      <w:r w:rsidR="00C20C3E">
        <w:rPr>
          <w:rFonts w:ascii="Times New Roman" w:hAnsi="Times New Roman" w:cs="Times New Roman"/>
          <w:color w:val="222222"/>
          <w:sz w:val="28"/>
          <w:szCs w:val="28"/>
        </w:rPr>
        <w:br/>
        <w:t xml:space="preserve">                                       </w:t>
      </w:r>
      <w:hyperlink r:id="rId10" w:history="1">
        <w:r w:rsidRPr="005F6467">
          <w:rPr>
            <w:rStyle w:val="Hipervnculo"/>
            <w:rFonts w:ascii="Times New Roman" w:hAnsi="Times New Roman" w:cs="Times New Roman"/>
            <w:color w:val="888888"/>
            <w:sz w:val="28"/>
            <w:szCs w:val="28"/>
            <w:u w:val="none"/>
          </w:rPr>
          <w:t>http://www.wjh.harvard.edu/~inquirer/</w:t>
        </w:r>
      </w:hyperlink>
    </w:p>
    <w:p w:rsidR="00BD0E7B" w:rsidRPr="005F6467" w:rsidRDefault="00C20C3E" w:rsidP="00BD0E7B">
      <w:pPr>
        <w:numPr>
          <w:ilvl w:val="0"/>
          <w:numId w:val="2"/>
        </w:numPr>
        <w:shd w:val="clear" w:color="auto" w:fill="FFFFFF"/>
        <w:spacing w:after="60" w:line="240" w:lineRule="auto"/>
        <w:ind w:left="0" w:firstLine="0"/>
        <w:rPr>
          <w:rFonts w:ascii="Times New Roman" w:hAnsi="Times New Roman" w:cs="Times New Roman"/>
          <w:color w:val="222222"/>
          <w:sz w:val="28"/>
          <w:szCs w:val="28"/>
        </w:rPr>
      </w:pPr>
      <w:r>
        <w:rPr>
          <w:rFonts w:ascii="Times New Roman" w:hAnsi="Times New Roman" w:cs="Times New Roman"/>
          <w:color w:val="222222"/>
          <w:sz w:val="28"/>
          <w:szCs w:val="28"/>
        </w:rPr>
        <w:t xml:space="preserve">Base de datos </w:t>
      </w:r>
      <w:r w:rsidR="00BD0E7B" w:rsidRPr="005F6467">
        <w:rPr>
          <w:rFonts w:ascii="Times New Roman" w:hAnsi="Times New Roman" w:cs="Times New Roman"/>
          <w:color w:val="222222"/>
          <w:sz w:val="28"/>
          <w:szCs w:val="28"/>
        </w:rPr>
        <w:t>palabras: </w:t>
      </w:r>
      <w:r>
        <w:rPr>
          <w:rFonts w:ascii="Times New Roman" w:hAnsi="Times New Roman" w:cs="Times New Roman"/>
          <w:color w:val="222222"/>
          <w:sz w:val="28"/>
          <w:szCs w:val="28"/>
        </w:rPr>
        <w:br/>
        <w:t xml:space="preserve">                              </w:t>
      </w:r>
      <w:hyperlink r:id="rId11" w:history="1">
        <w:r w:rsidR="00BD0E7B" w:rsidRPr="005F6467">
          <w:rPr>
            <w:rStyle w:val="Hipervnculo"/>
            <w:rFonts w:ascii="Times New Roman" w:hAnsi="Times New Roman" w:cs="Times New Roman"/>
            <w:color w:val="888888"/>
            <w:sz w:val="28"/>
            <w:szCs w:val="28"/>
            <w:u w:val="none"/>
          </w:rPr>
          <w:t>http://www.wjh.harvard.edu/~inquirer/inquirerbasic.xls</w:t>
        </w:r>
      </w:hyperlink>
    </w:p>
    <w:p w:rsidR="00BD0E7B" w:rsidRPr="005F6467" w:rsidRDefault="00BD0E7B" w:rsidP="00BD0E7B">
      <w:pPr>
        <w:numPr>
          <w:ilvl w:val="0"/>
          <w:numId w:val="2"/>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Categorías: </w:t>
      </w:r>
      <w:r w:rsidR="00C20C3E">
        <w:rPr>
          <w:rFonts w:ascii="Times New Roman" w:hAnsi="Times New Roman" w:cs="Times New Roman"/>
          <w:color w:val="222222"/>
          <w:sz w:val="28"/>
          <w:szCs w:val="28"/>
        </w:rPr>
        <w:br/>
        <w:t xml:space="preserve">                               </w:t>
      </w:r>
      <w:hyperlink r:id="rId12" w:history="1">
        <w:r w:rsidRPr="005F6467">
          <w:rPr>
            <w:rStyle w:val="Hipervnculo"/>
            <w:rFonts w:ascii="Times New Roman" w:hAnsi="Times New Roman" w:cs="Times New Roman"/>
            <w:color w:val="888888"/>
            <w:sz w:val="28"/>
            <w:szCs w:val="28"/>
            <w:u w:val="none"/>
          </w:rPr>
          <w:t>http://www.wjh.harvard.edu/~inquirer/homecat.htm</w:t>
        </w:r>
      </w:hyperlink>
    </w:p>
    <w:p w:rsidR="00B262ED" w:rsidRDefault="00BD0E7B" w:rsidP="00BD0E7B">
      <w:pPr>
        <w:shd w:val="clear" w:color="auto" w:fill="FFFFFF"/>
        <w:spacing w:after="240"/>
        <w:rPr>
          <w:rFonts w:ascii="Times New Roman" w:hAnsi="Times New Roman" w:cs="Times New Roman"/>
          <w:color w:val="222222"/>
          <w:sz w:val="28"/>
          <w:szCs w:val="28"/>
        </w:rPr>
      </w:pPr>
      <w:r w:rsidRPr="005F6467">
        <w:rPr>
          <w:rFonts w:ascii="Times New Roman" w:hAnsi="Times New Roman" w:cs="Times New Roman"/>
          <w:color w:val="222222"/>
          <w:sz w:val="28"/>
          <w:szCs w:val="28"/>
        </w:rPr>
        <w:br/>
      </w:r>
    </w:p>
    <w:p w:rsidR="00B262ED" w:rsidRDefault="00B262ED" w:rsidP="00BD0E7B">
      <w:pPr>
        <w:shd w:val="clear" w:color="auto" w:fill="FFFFFF"/>
        <w:spacing w:after="240"/>
        <w:rPr>
          <w:rFonts w:ascii="Times New Roman" w:hAnsi="Times New Roman" w:cs="Times New Roman"/>
          <w:color w:val="222222"/>
          <w:sz w:val="28"/>
          <w:szCs w:val="28"/>
        </w:rPr>
      </w:pPr>
    </w:p>
    <w:p w:rsidR="00BD0E7B" w:rsidRPr="005F6467" w:rsidRDefault="00BD0E7B" w:rsidP="00BD0E7B">
      <w:pPr>
        <w:shd w:val="clear" w:color="auto" w:fill="FFFFFF"/>
        <w:spacing w:after="240"/>
        <w:rPr>
          <w:rFonts w:ascii="Times New Roman" w:hAnsi="Times New Roman" w:cs="Times New Roman"/>
          <w:color w:val="222222"/>
          <w:sz w:val="28"/>
          <w:szCs w:val="28"/>
        </w:rPr>
      </w:pPr>
      <w:r w:rsidRPr="005F6467">
        <w:rPr>
          <w:rFonts w:ascii="Times New Roman" w:hAnsi="Times New Roman" w:cs="Times New Roman"/>
          <w:color w:val="222222"/>
          <w:sz w:val="28"/>
          <w:szCs w:val="28"/>
        </w:rPr>
        <w:br/>
      </w:r>
      <w:bookmarkStart w:id="0" w:name="more"/>
      <w:bookmarkEnd w:id="0"/>
    </w:p>
    <w:p w:rsidR="00BD0E7B" w:rsidRPr="005F6467" w:rsidRDefault="00BD0E7B" w:rsidP="00BD0E7B">
      <w:pPr>
        <w:shd w:val="clear" w:color="auto" w:fill="FFFFFF"/>
        <w:spacing w:after="0"/>
        <w:rPr>
          <w:rFonts w:ascii="Times New Roman" w:hAnsi="Times New Roman" w:cs="Times New Roman"/>
          <w:color w:val="222222"/>
          <w:sz w:val="28"/>
          <w:szCs w:val="28"/>
          <w:lang w:val="en-US"/>
        </w:rPr>
      </w:pPr>
      <w:r w:rsidRPr="005F6467">
        <w:rPr>
          <w:rFonts w:ascii="Times New Roman" w:hAnsi="Times New Roman" w:cs="Times New Roman"/>
          <w:b/>
          <w:bCs/>
          <w:color w:val="222222"/>
          <w:sz w:val="28"/>
          <w:szCs w:val="28"/>
          <w:lang w:val="en-US"/>
        </w:rPr>
        <w:t>LIWC (Linguistic Inquiry and Word Count) </w:t>
      </w:r>
    </w:p>
    <w:p w:rsidR="00BD0E7B" w:rsidRPr="005F6467" w:rsidRDefault="00BD0E7B" w:rsidP="00BD0E7B">
      <w:pPr>
        <w:shd w:val="clear" w:color="auto" w:fill="FFFFFF"/>
        <w:rPr>
          <w:rFonts w:ascii="Times New Roman" w:hAnsi="Times New Roman" w:cs="Times New Roman"/>
          <w:color w:val="222222"/>
          <w:sz w:val="28"/>
          <w:szCs w:val="28"/>
          <w:lang w:val="en-US"/>
        </w:rPr>
      </w:pPr>
    </w:p>
    <w:p w:rsidR="00BD0E7B" w:rsidRPr="00341995"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b/>
          <w:bCs/>
          <w:color w:val="222222"/>
          <w:sz w:val="28"/>
          <w:szCs w:val="28"/>
        </w:rPr>
        <w:t>LIWC </w:t>
      </w:r>
      <w:r w:rsidRPr="005F6467">
        <w:rPr>
          <w:rFonts w:ascii="Times New Roman" w:hAnsi="Times New Roman" w:cs="Times New Roman"/>
          <w:color w:val="222222"/>
          <w:sz w:val="28"/>
          <w:szCs w:val="28"/>
        </w:rPr>
        <w:t xml:space="preserve">es otro Lexicón de Sentimientos, fue creado por James W. </w:t>
      </w:r>
      <w:proofErr w:type="spellStart"/>
      <w:r w:rsidRPr="005F6467">
        <w:rPr>
          <w:rFonts w:ascii="Times New Roman" w:hAnsi="Times New Roman" w:cs="Times New Roman"/>
          <w:color w:val="222222"/>
          <w:sz w:val="28"/>
          <w:szCs w:val="28"/>
        </w:rPr>
        <w:t>Pennebaker</w:t>
      </w:r>
      <w:proofErr w:type="spellEnd"/>
      <w:r w:rsidRPr="005F6467">
        <w:rPr>
          <w:rFonts w:ascii="Times New Roman" w:hAnsi="Times New Roman" w:cs="Times New Roman"/>
          <w:color w:val="222222"/>
          <w:sz w:val="28"/>
          <w:szCs w:val="28"/>
        </w:rPr>
        <w:t xml:space="preserve">, Roger J. </w:t>
      </w:r>
      <w:proofErr w:type="spellStart"/>
      <w:r w:rsidRPr="005F6467">
        <w:rPr>
          <w:rFonts w:ascii="Times New Roman" w:hAnsi="Times New Roman" w:cs="Times New Roman"/>
          <w:color w:val="222222"/>
          <w:sz w:val="28"/>
          <w:szCs w:val="28"/>
        </w:rPr>
        <w:t>Booth</w:t>
      </w:r>
      <w:proofErr w:type="spellEnd"/>
      <w:r w:rsidRPr="005F6467">
        <w:rPr>
          <w:rFonts w:ascii="Times New Roman" w:hAnsi="Times New Roman" w:cs="Times New Roman"/>
          <w:color w:val="222222"/>
          <w:sz w:val="28"/>
          <w:szCs w:val="28"/>
        </w:rPr>
        <w:t xml:space="preserve">, y Martha E. Francis. Tiene 2300 palabras y más de 70 clases. Una de las características más interesantes de este lexicón es que está disponible en español (y otros lenguajes). Entre las categorías dentro de las cuales podemos ubicar una palabra tenemos, por ejemplo, la de “Procesos Afectivos”, esta categoría nos permite clasificar las palabras en dos subcategorías: “emociones negativas” y “emociones positivas”. Otra categoría interesante es la de “Procesos Cognitivos” que nos permite clasificar palabras en las subcategorías: “tentativo” o “inhibición”, por mencionar solo algunas. </w:t>
      </w:r>
      <w:r w:rsidR="00341995">
        <w:rPr>
          <w:rFonts w:ascii="Times New Roman" w:hAnsi="Times New Roman" w:cs="Times New Roman"/>
          <w:color w:val="222222"/>
          <w:sz w:val="28"/>
          <w:szCs w:val="28"/>
        </w:rPr>
        <w:t>Pueden ver la lista completa en este sitio:</w:t>
      </w:r>
      <w:r w:rsidR="00341995" w:rsidRPr="00341995">
        <w:rPr>
          <w:rFonts w:ascii="Times New Roman" w:hAnsi="Times New Roman" w:cs="Times New Roman"/>
          <w:b/>
          <w:color w:val="222222"/>
          <w:sz w:val="28"/>
          <w:szCs w:val="28"/>
        </w:rPr>
        <w:br/>
      </w:r>
      <w:r w:rsidR="00341995">
        <w:rPr>
          <w:rFonts w:ascii="Times New Roman" w:hAnsi="Times New Roman" w:cs="Times New Roman"/>
          <w:b/>
          <w:color w:val="FF0000"/>
          <w:sz w:val="28"/>
          <w:szCs w:val="28"/>
        </w:rPr>
        <w:br/>
      </w:r>
      <w:hyperlink r:id="rId13" w:history="1">
        <w:r w:rsidRPr="00341995">
          <w:rPr>
            <w:rStyle w:val="Hipervnculo"/>
            <w:rFonts w:ascii="Times New Roman" w:hAnsi="Times New Roman" w:cs="Times New Roman"/>
            <w:b/>
            <w:color w:val="FF0000"/>
            <w:sz w:val="28"/>
            <w:szCs w:val="28"/>
            <w:u w:val="none"/>
          </w:rPr>
          <w:t>http://liwc.net/liwcespanol/descriptiontable1.php</w:t>
        </w:r>
      </w:hyperlink>
    </w:p>
    <w:p w:rsidR="00BD0E7B" w:rsidRPr="005F6467" w:rsidRDefault="00BD0E7B" w:rsidP="00BD0E7B">
      <w:pPr>
        <w:shd w:val="clear" w:color="auto" w:fill="FFFFFF"/>
        <w:rPr>
          <w:rFonts w:ascii="Times New Roman" w:hAnsi="Times New Roman" w:cs="Times New Roman"/>
          <w:color w:val="222222"/>
          <w:sz w:val="28"/>
          <w:szCs w:val="28"/>
        </w:rPr>
      </w:pPr>
    </w:p>
    <w:p w:rsidR="00BD0E7B" w:rsidRPr="005F6467"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color w:val="222222"/>
          <w:sz w:val="28"/>
          <w:szCs w:val="28"/>
        </w:rPr>
        <w:t>En resumen:</w:t>
      </w:r>
    </w:p>
    <w:p w:rsidR="00BD0E7B" w:rsidRPr="005F6467" w:rsidRDefault="00BD0E7B" w:rsidP="00BD0E7B">
      <w:pPr>
        <w:numPr>
          <w:ilvl w:val="0"/>
          <w:numId w:val="3"/>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2300 palabras y más de 70 clases.</w:t>
      </w:r>
    </w:p>
    <w:p w:rsidR="00BD0E7B" w:rsidRPr="005F6467" w:rsidRDefault="00BD0E7B" w:rsidP="00BD0E7B">
      <w:pPr>
        <w:numPr>
          <w:ilvl w:val="0"/>
          <w:numId w:val="3"/>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Soporta idioma español.</w:t>
      </w:r>
    </w:p>
    <w:p w:rsidR="00BD0E7B" w:rsidRPr="005F6467" w:rsidRDefault="00BD0E7B" w:rsidP="00BD0E7B">
      <w:pPr>
        <w:numPr>
          <w:ilvl w:val="0"/>
          <w:numId w:val="3"/>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Tiene clasificaciones complejas.</w:t>
      </w:r>
    </w:p>
    <w:p w:rsidR="00BD0E7B" w:rsidRPr="005F6467" w:rsidRDefault="00BD0E7B" w:rsidP="00BD0E7B">
      <w:pPr>
        <w:numPr>
          <w:ilvl w:val="0"/>
          <w:numId w:val="3"/>
        </w:numPr>
        <w:shd w:val="clear" w:color="auto" w:fill="FFFFFF"/>
        <w:spacing w:after="60" w:line="240" w:lineRule="auto"/>
        <w:ind w:left="0" w:firstLine="0"/>
        <w:rPr>
          <w:rFonts w:ascii="Times New Roman" w:hAnsi="Times New Roman" w:cs="Times New Roman"/>
          <w:color w:val="222222"/>
          <w:sz w:val="28"/>
          <w:szCs w:val="28"/>
        </w:rPr>
      </w:pPr>
      <w:r w:rsidRPr="00341995">
        <w:rPr>
          <w:rFonts w:ascii="Times New Roman" w:hAnsi="Times New Roman" w:cs="Times New Roman"/>
          <w:b/>
          <w:color w:val="222222"/>
          <w:sz w:val="28"/>
          <w:szCs w:val="28"/>
        </w:rPr>
        <w:t>No es gratuito</w:t>
      </w:r>
      <w:r w:rsidRPr="005F6467">
        <w:rPr>
          <w:rFonts w:ascii="Times New Roman" w:hAnsi="Times New Roman" w:cs="Times New Roman"/>
          <w:color w:val="222222"/>
          <w:sz w:val="28"/>
          <w:szCs w:val="28"/>
        </w:rPr>
        <w:t>, tiene dos versiones con costos de US$29.95 y US$89.95.</w:t>
      </w:r>
    </w:p>
    <w:p w:rsidR="00BD0E7B" w:rsidRPr="005F6467" w:rsidRDefault="00BD0E7B" w:rsidP="00BD0E7B">
      <w:pPr>
        <w:shd w:val="clear" w:color="auto" w:fill="FFFFFF"/>
        <w:spacing w:after="0"/>
        <w:rPr>
          <w:rFonts w:ascii="Times New Roman" w:hAnsi="Times New Roman" w:cs="Times New Roman"/>
          <w:color w:val="222222"/>
          <w:sz w:val="28"/>
          <w:szCs w:val="28"/>
        </w:rPr>
      </w:pPr>
    </w:p>
    <w:p w:rsidR="00BD0E7B" w:rsidRPr="005F6467"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color w:val="222222"/>
          <w:sz w:val="28"/>
          <w:szCs w:val="28"/>
        </w:rPr>
        <w:t>Enlaces:</w:t>
      </w:r>
    </w:p>
    <w:p w:rsidR="00BD0E7B" w:rsidRPr="005F6467" w:rsidRDefault="00BD0E7B" w:rsidP="00BD0E7B">
      <w:pPr>
        <w:numPr>
          <w:ilvl w:val="0"/>
          <w:numId w:val="4"/>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Página principal</w:t>
      </w:r>
      <w:r w:rsidRPr="00341995">
        <w:rPr>
          <w:rFonts w:ascii="Times New Roman" w:hAnsi="Times New Roman" w:cs="Times New Roman"/>
          <w:b/>
          <w:color w:val="FF0000"/>
          <w:sz w:val="28"/>
          <w:szCs w:val="28"/>
        </w:rPr>
        <w:t>: </w:t>
      </w:r>
      <w:r w:rsidR="00341995" w:rsidRPr="00341995">
        <w:rPr>
          <w:rFonts w:ascii="Times New Roman" w:hAnsi="Times New Roman" w:cs="Times New Roman"/>
          <w:b/>
          <w:color w:val="FF0000"/>
          <w:sz w:val="28"/>
          <w:szCs w:val="28"/>
        </w:rPr>
        <w:t xml:space="preserve"> </w:t>
      </w:r>
      <w:hyperlink r:id="rId14" w:history="1">
        <w:r w:rsidRPr="00341995">
          <w:rPr>
            <w:rStyle w:val="Hipervnculo"/>
            <w:rFonts w:ascii="Times New Roman" w:hAnsi="Times New Roman" w:cs="Times New Roman"/>
            <w:b/>
            <w:color w:val="FF0000"/>
            <w:sz w:val="28"/>
            <w:szCs w:val="28"/>
            <w:u w:val="none"/>
          </w:rPr>
          <w:t>http://www.liwc.net/</w:t>
        </w:r>
      </w:hyperlink>
    </w:p>
    <w:p w:rsidR="00BD0E7B" w:rsidRPr="005F6467" w:rsidRDefault="00BD0E7B" w:rsidP="00BD0E7B">
      <w:pPr>
        <w:numPr>
          <w:ilvl w:val="0"/>
          <w:numId w:val="4"/>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Página principal en español: </w:t>
      </w:r>
      <w:r w:rsidR="00341995">
        <w:rPr>
          <w:rFonts w:ascii="Times New Roman" w:hAnsi="Times New Roman" w:cs="Times New Roman"/>
          <w:color w:val="222222"/>
          <w:sz w:val="28"/>
          <w:szCs w:val="28"/>
        </w:rPr>
        <w:t xml:space="preserve"> </w:t>
      </w:r>
      <w:hyperlink r:id="rId15" w:history="1">
        <w:r w:rsidRPr="00341995">
          <w:rPr>
            <w:rStyle w:val="Hipervnculo"/>
            <w:rFonts w:ascii="Times New Roman" w:hAnsi="Times New Roman" w:cs="Times New Roman"/>
            <w:b/>
            <w:color w:val="FF0000"/>
            <w:sz w:val="28"/>
            <w:szCs w:val="28"/>
            <w:u w:val="none"/>
          </w:rPr>
          <w:t>http://liwc.net/liwcespanol/index.php</w:t>
        </w:r>
      </w:hyperlink>
    </w:p>
    <w:p w:rsidR="00BD0E7B" w:rsidRPr="00341995" w:rsidRDefault="00BD0E7B" w:rsidP="00BD0E7B">
      <w:pPr>
        <w:numPr>
          <w:ilvl w:val="0"/>
          <w:numId w:val="4"/>
        </w:numPr>
        <w:shd w:val="clear" w:color="auto" w:fill="FFFFFF"/>
        <w:spacing w:after="60" w:line="240" w:lineRule="auto"/>
        <w:ind w:left="0" w:firstLine="0"/>
        <w:rPr>
          <w:rFonts w:ascii="Times New Roman" w:hAnsi="Times New Roman" w:cs="Times New Roman"/>
          <w:b/>
          <w:color w:val="FF0000"/>
          <w:sz w:val="28"/>
          <w:szCs w:val="28"/>
        </w:rPr>
      </w:pPr>
      <w:r w:rsidRPr="005F6467">
        <w:rPr>
          <w:rFonts w:ascii="Times New Roman" w:hAnsi="Times New Roman" w:cs="Times New Roman"/>
          <w:color w:val="222222"/>
          <w:sz w:val="28"/>
          <w:szCs w:val="28"/>
        </w:rPr>
        <w:t>Categorías: </w:t>
      </w:r>
      <w:r w:rsidR="00341995">
        <w:rPr>
          <w:rFonts w:ascii="Times New Roman" w:hAnsi="Times New Roman" w:cs="Times New Roman"/>
          <w:color w:val="222222"/>
          <w:sz w:val="28"/>
          <w:szCs w:val="28"/>
        </w:rPr>
        <w:t xml:space="preserve"> </w:t>
      </w:r>
      <w:hyperlink r:id="rId16" w:history="1">
        <w:r w:rsidRPr="00341995">
          <w:rPr>
            <w:rStyle w:val="Hipervnculo"/>
            <w:rFonts w:ascii="Times New Roman" w:hAnsi="Times New Roman" w:cs="Times New Roman"/>
            <w:b/>
            <w:color w:val="FF0000"/>
            <w:sz w:val="28"/>
            <w:szCs w:val="28"/>
            <w:u w:val="none"/>
          </w:rPr>
          <w:t>http://liwc.net/liwcespanol/descriptiontable1.php</w:t>
        </w:r>
      </w:hyperlink>
    </w:p>
    <w:p w:rsidR="00BD0E7B" w:rsidRDefault="00BD0E7B" w:rsidP="00BD0E7B">
      <w:pPr>
        <w:shd w:val="clear" w:color="auto" w:fill="FFFFFF"/>
        <w:spacing w:after="0"/>
        <w:rPr>
          <w:rFonts w:ascii="Times New Roman" w:hAnsi="Times New Roman" w:cs="Times New Roman"/>
          <w:color w:val="222222"/>
          <w:sz w:val="28"/>
          <w:szCs w:val="28"/>
        </w:rPr>
      </w:pPr>
    </w:p>
    <w:p w:rsidR="00341995" w:rsidRDefault="00341995" w:rsidP="00BD0E7B">
      <w:pPr>
        <w:shd w:val="clear" w:color="auto" w:fill="FFFFFF"/>
        <w:spacing w:after="0"/>
        <w:rPr>
          <w:rFonts w:ascii="Times New Roman" w:hAnsi="Times New Roman" w:cs="Times New Roman"/>
          <w:color w:val="222222"/>
          <w:sz w:val="28"/>
          <w:szCs w:val="28"/>
        </w:rPr>
      </w:pPr>
    </w:p>
    <w:p w:rsidR="00341995" w:rsidRDefault="00341995" w:rsidP="00BD0E7B">
      <w:pPr>
        <w:shd w:val="clear" w:color="auto" w:fill="FFFFFF"/>
        <w:spacing w:after="0"/>
        <w:rPr>
          <w:rFonts w:ascii="Times New Roman" w:hAnsi="Times New Roman" w:cs="Times New Roman"/>
          <w:color w:val="222222"/>
          <w:sz w:val="28"/>
          <w:szCs w:val="28"/>
        </w:rPr>
      </w:pPr>
    </w:p>
    <w:p w:rsidR="00341995" w:rsidRPr="005F6467" w:rsidRDefault="00341995" w:rsidP="00BD0E7B">
      <w:pPr>
        <w:shd w:val="clear" w:color="auto" w:fill="FFFFFF"/>
        <w:spacing w:after="0"/>
        <w:rPr>
          <w:rFonts w:ascii="Times New Roman" w:hAnsi="Times New Roman" w:cs="Times New Roman"/>
          <w:color w:val="222222"/>
          <w:sz w:val="28"/>
          <w:szCs w:val="28"/>
        </w:rPr>
      </w:pPr>
    </w:p>
    <w:p w:rsidR="00BD0E7B" w:rsidRPr="005F6467"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b/>
          <w:bCs/>
          <w:color w:val="222222"/>
          <w:sz w:val="28"/>
          <w:szCs w:val="28"/>
        </w:rPr>
        <w:t xml:space="preserve">MPQA </w:t>
      </w:r>
      <w:proofErr w:type="spellStart"/>
      <w:r w:rsidRPr="005F6467">
        <w:rPr>
          <w:rFonts w:ascii="Times New Roman" w:hAnsi="Times New Roman" w:cs="Times New Roman"/>
          <w:b/>
          <w:bCs/>
          <w:color w:val="222222"/>
          <w:sz w:val="28"/>
          <w:szCs w:val="28"/>
        </w:rPr>
        <w:t>Subjectivity</w:t>
      </w:r>
      <w:proofErr w:type="spellEnd"/>
      <w:r w:rsidRPr="005F6467">
        <w:rPr>
          <w:rFonts w:ascii="Times New Roman" w:hAnsi="Times New Roman" w:cs="Times New Roman"/>
          <w:b/>
          <w:bCs/>
          <w:color w:val="222222"/>
          <w:sz w:val="28"/>
          <w:szCs w:val="28"/>
        </w:rPr>
        <w:t xml:space="preserve"> </w:t>
      </w:r>
      <w:proofErr w:type="spellStart"/>
      <w:r w:rsidRPr="005F6467">
        <w:rPr>
          <w:rFonts w:ascii="Times New Roman" w:hAnsi="Times New Roman" w:cs="Times New Roman"/>
          <w:b/>
          <w:bCs/>
          <w:color w:val="222222"/>
          <w:sz w:val="28"/>
          <w:szCs w:val="28"/>
        </w:rPr>
        <w:t>Cues</w:t>
      </w:r>
      <w:proofErr w:type="spellEnd"/>
      <w:r w:rsidRPr="005F6467">
        <w:rPr>
          <w:rFonts w:ascii="Times New Roman" w:hAnsi="Times New Roman" w:cs="Times New Roman"/>
          <w:b/>
          <w:bCs/>
          <w:color w:val="222222"/>
          <w:sz w:val="28"/>
          <w:szCs w:val="28"/>
        </w:rPr>
        <w:t xml:space="preserve"> </w:t>
      </w:r>
      <w:proofErr w:type="spellStart"/>
      <w:r w:rsidRPr="005F6467">
        <w:rPr>
          <w:rFonts w:ascii="Times New Roman" w:hAnsi="Times New Roman" w:cs="Times New Roman"/>
          <w:b/>
          <w:bCs/>
          <w:color w:val="222222"/>
          <w:sz w:val="28"/>
          <w:szCs w:val="28"/>
        </w:rPr>
        <w:t>Lexicon</w:t>
      </w:r>
      <w:proofErr w:type="spellEnd"/>
    </w:p>
    <w:p w:rsidR="00BD0E7B" w:rsidRPr="005F6467" w:rsidRDefault="00BD0E7B" w:rsidP="00BD0E7B">
      <w:pPr>
        <w:shd w:val="clear" w:color="auto" w:fill="FFFFFF"/>
        <w:rPr>
          <w:rFonts w:ascii="Times New Roman" w:hAnsi="Times New Roman" w:cs="Times New Roman"/>
          <w:color w:val="222222"/>
          <w:sz w:val="28"/>
          <w:szCs w:val="28"/>
        </w:rPr>
      </w:pPr>
      <w:r w:rsidRPr="005F6467">
        <w:rPr>
          <w:rFonts w:ascii="Times New Roman" w:hAnsi="Times New Roman" w:cs="Times New Roman"/>
          <w:b/>
          <w:bCs/>
          <w:color w:val="222222"/>
          <w:sz w:val="28"/>
          <w:szCs w:val="28"/>
        </w:rPr>
        <w:t>MPQA </w:t>
      </w:r>
      <w:r w:rsidRPr="005F6467">
        <w:rPr>
          <w:rFonts w:ascii="Times New Roman" w:hAnsi="Times New Roman" w:cs="Times New Roman"/>
          <w:color w:val="222222"/>
          <w:sz w:val="28"/>
          <w:szCs w:val="28"/>
        </w:rPr>
        <w:t xml:space="preserve">es un lexicón creado por </w:t>
      </w:r>
      <w:proofErr w:type="spellStart"/>
      <w:r w:rsidRPr="005F6467">
        <w:rPr>
          <w:rFonts w:ascii="Times New Roman" w:hAnsi="Times New Roman" w:cs="Times New Roman"/>
          <w:color w:val="222222"/>
          <w:sz w:val="28"/>
          <w:szCs w:val="28"/>
        </w:rPr>
        <w:t>Theresa</w:t>
      </w:r>
      <w:proofErr w:type="spellEnd"/>
      <w:r w:rsidRPr="005F6467">
        <w:rPr>
          <w:rFonts w:ascii="Times New Roman" w:hAnsi="Times New Roman" w:cs="Times New Roman"/>
          <w:color w:val="222222"/>
          <w:sz w:val="28"/>
          <w:szCs w:val="28"/>
        </w:rPr>
        <w:t xml:space="preserve"> Wilson, </w:t>
      </w:r>
      <w:proofErr w:type="spellStart"/>
      <w:r w:rsidRPr="005F6467">
        <w:rPr>
          <w:rFonts w:ascii="Times New Roman" w:hAnsi="Times New Roman" w:cs="Times New Roman"/>
          <w:color w:val="222222"/>
          <w:sz w:val="28"/>
          <w:szCs w:val="28"/>
        </w:rPr>
        <w:t>Janyce</w:t>
      </w:r>
      <w:proofErr w:type="spellEnd"/>
      <w:r w:rsidRPr="005F6467">
        <w:rPr>
          <w:rFonts w:ascii="Times New Roman" w:hAnsi="Times New Roman" w:cs="Times New Roman"/>
          <w:color w:val="222222"/>
          <w:sz w:val="28"/>
          <w:szCs w:val="28"/>
        </w:rPr>
        <w:t xml:space="preserve"> </w:t>
      </w:r>
      <w:proofErr w:type="spellStart"/>
      <w:r w:rsidRPr="005F6467">
        <w:rPr>
          <w:rFonts w:ascii="Times New Roman" w:hAnsi="Times New Roman" w:cs="Times New Roman"/>
          <w:color w:val="222222"/>
          <w:sz w:val="28"/>
          <w:szCs w:val="28"/>
        </w:rPr>
        <w:t>Wiebe</w:t>
      </w:r>
      <w:proofErr w:type="spellEnd"/>
      <w:r w:rsidRPr="005F6467">
        <w:rPr>
          <w:rFonts w:ascii="Times New Roman" w:hAnsi="Times New Roman" w:cs="Times New Roman"/>
          <w:color w:val="222222"/>
          <w:sz w:val="28"/>
          <w:szCs w:val="28"/>
        </w:rPr>
        <w:t xml:space="preserve">, y Paul </w:t>
      </w:r>
      <w:proofErr w:type="spellStart"/>
      <w:r w:rsidRPr="005F6467">
        <w:rPr>
          <w:rFonts w:ascii="Times New Roman" w:hAnsi="Times New Roman" w:cs="Times New Roman"/>
          <w:color w:val="222222"/>
          <w:sz w:val="28"/>
          <w:szCs w:val="28"/>
        </w:rPr>
        <w:t>Hoffmann</w:t>
      </w:r>
      <w:proofErr w:type="spellEnd"/>
      <w:r w:rsidRPr="005F6467">
        <w:rPr>
          <w:rFonts w:ascii="Times New Roman" w:hAnsi="Times New Roman" w:cs="Times New Roman"/>
          <w:color w:val="222222"/>
          <w:sz w:val="28"/>
          <w:szCs w:val="28"/>
        </w:rPr>
        <w:t xml:space="preserve"> en 2005. Clasifica las palabras en “positivas” y “negativas”, pero cada palabra tiene </w:t>
      </w:r>
      <w:r w:rsidRPr="005F6467">
        <w:rPr>
          <w:rFonts w:ascii="Times New Roman" w:hAnsi="Times New Roman" w:cs="Times New Roman"/>
          <w:i/>
          <w:iCs/>
          <w:color w:val="222222"/>
          <w:sz w:val="28"/>
          <w:szCs w:val="28"/>
        </w:rPr>
        <w:t>anotada </w:t>
      </w:r>
      <w:r w:rsidRPr="005F6467">
        <w:rPr>
          <w:rFonts w:ascii="Times New Roman" w:hAnsi="Times New Roman" w:cs="Times New Roman"/>
          <w:color w:val="222222"/>
          <w:sz w:val="28"/>
          <w:szCs w:val="28"/>
        </w:rPr>
        <w:t>su intensidad (fuerte vs. débil). </w:t>
      </w:r>
    </w:p>
    <w:p w:rsidR="00B262ED" w:rsidRDefault="00B262ED" w:rsidP="00BD0E7B">
      <w:pPr>
        <w:shd w:val="clear" w:color="auto" w:fill="FFFFFF"/>
        <w:rPr>
          <w:rFonts w:ascii="Times New Roman" w:hAnsi="Times New Roman" w:cs="Times New Roman"/>
          <w:color w:val="222222"/>
          <w:sz w:val="28"/>
          <w:szCs w:val="28"/>
        </w:rPr>
      </w:pPr>
    </w:p>
    <w:p w:rsidR="00BD0E7B" w:rsidRPr="005F6467" w:rsidRDefault="00BD0E7B" w:rsidP="00BD0E7B">
      <w:pPr>
        <w:shd w:val="clear" w:color="auto" w:fill="FFFFFF"/>
        <w:rPr>
          <w:rFonts w:ascii="Times New Roman" w:hAnsi="Times New Roman" w:cs="Times New Roman"/>
          <w:color w:val="222222"/>
          <w:sz w:val="28"/>
          <w:szCs w:val="28"/>
        </w:rPr>
      </w:pPr>
      <w:bookmarkStart w:id="1" w:name="_GoBack"/>
      <w:bookmarkEnd w:id="1"/>
      <w:r w:rsidRPr="005F6467">
        <w:rPr>
          <w:rFonts w:ascii="Times New Roman" w:hAnsi="Times New Roman" w:cs="Times New Roman"/>
          <w:color w:val="222222"/>
          <w:sz w:val="28"/>
          <w:szCs w:val="28"/>
        </w:rPr>
        <w:t>En resumen: </w:t>
      </w:r>
    </w:p>
    <w:p w:rsidR="00BD0E7B" w:rsidRPr="005F6467" w:rsidRDefault="00BD0E7B" w:rsidP="00BD0E7B">
      <w:pPr>
        <w:numPr>
          <w:ilvl w:val="0"/>
          <w:numId w:val="5"/>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2718 palabras en la categoría “positivas” y 4912 en la categoría “negativas”</w:t>
      </w:r>
    </w:p>
    <w:p w:rsidR="00BD0E7B" w:rsidRPr="005F6467" w:rsidRDefault="00BD0E7B" w:rsidP="00BD0E7B">
      <w:pPr>
        <w:numPr>
          <w:ilvl w:val="0"/>
          <w:numId w:val="5"/>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Está en idioma ingles</w:t>
      </w:r>
    </w:p>
    <w:p w:rsidR="00BD0E7B" w:rsidRPr="005F6467" w:rsidRDefault="00BD0E7B" w:rsidP="00BD0E7B">
      <w:pPr>
        <w:numPr>
          <w:ilvl w:val="0"/>
          <w:numId w:val="5"/>
        </w:numPr>
        <w:shd w:val="clear" w:color="auto" w:fill="FFFFFF"/>
        <w:spacing w:after="60" w:line="240" w:lineRule="auto"/>
        <w:ind w:left="0" w:firstLine="0"/>
        <w:rPr>
          <w:rFonts w:ascii="Times New Roman" w:hAnsi="Times New Roman" w:cs="Times New Roman"/>
          <w:color w:val="222222"/>
          <w:sz w:val="28"/>
          <w:szCs w:val="28"/>
        </w:rPr>
      </w:pPr>
      <w:r w:rsidRPr="005F6467">
        <w:rPr>
          <w:rFonts w:ascii="Times New Roman" w:hAnsi="Times New Roman" w:cs="Times New Roman"/>
          <w:color w:val="222222"/>
          <w:sz w:val="28"/>
          <w:szCs w:val="28"/>
        </w:rPr>
        <w:t>Se distribuye bajo licencia GNU GPL</w:t>
      </w:r>
    </w:p>
    <w:p w:rsidR="00BD0E7B" w:rsidRPr="005F6467" w:rsidRDefault="00BD0E7B" w:rsidP="00BD0E7B">
      <w:pPr>
        <w:shd w:val="clear" w:color="auto" w:fill="FFFFFF"/>
        <w:spacing w:after="0"/>
        <w:rPr>
          <w:rFonts w:ascii="Times New Roman" w:hAnsi="Times New Roman" w:cs="Times New Roman"/>
          <w:color w:val="222222"/>
          <w:sz w:val="28"/>
          <w:szCs w:val="28"/>
        </w:rPr>
      </w:pPr>
      <w:r w:rsidRPr="005F6467">
        <w:rPr>
          <w:rFonts w:ascii="Times New Roman" w:hAnsi="Times New Roman" w:cs="Times New Roman"/>
          <w:color w:val="222222"/>
          <w:sz w:val="28"/>
          <w:szCs w:val="28"/>
        </w:rPr>
        <w:t>Enlace: </w:t>
      </w:r>
    </w:p>
    <w:p w:rsidR="00BD0E7B" w:rsidRPr="00341995" w:rsidRDefault="00BD0E7B" w:rsidP="00BD0E7B">
      <w:pPr>
        <w:numPr>
          <w:ilvl w:val="0"/>
          <w:numId w:val="6"/>
        </w:numPr>
        <w:shd w:val="clear" w:color="auto" w:fill="FFFFFF"/>
        <w:spacing w:after="60" w:line="240" w:lineRule="auto"/>
        <w:ind w:left="0" w:firstLine="0"/>
        <w:rPr>
          <w:rFonts w:ascii="Times New Roman" w:hAnsi="Times New Roman" w:cs="Times New Roman"/>
          <w:b/>
          <w:color w:val="FF0000"/>
          <w:sz w:val="28"/>
          <w:szCs w:val="28"/>
        </w:rPr>
      </w:pPr>
      <w:r w:rsidRPr="005F6467">
        <w:rPr>
          <w:rFonts w:ascii="Times New Roman" w:hAnsi="Times New Roman" w:cs="Times New Roman"/>
          <w:color w:val="222222"/>
          <w:sz w:val="28"/>
          <w:szCs w:val="28"/>
        </w:rPr>
        <w:t>Página principal: </w:t>
      </w:r>
      <w:hyperlink r:id="rId17" w:history="1">
        <w:r w:rsidRPr="00341995">
          <w:rPr>
            <w:rStyle w:val="Hipervnculo"/>
            <w:rFonts w:ascii="Times New Roman" w:hAnsi="Times New Roman" w:cs="Times New Roman"/>
            <w:b/>
            <w:color w:val="FF0000"/>
            <w:sz w:val="28"/>
            <w:szCs w:val="28"/>
            <w:u w:val="none"/>
          </w:rPr>
          <w:t>http://mpqa.cs.pitt.edu/lexicons/subj_lexicon/</w:t>
        </w:r>
      </w:hyperlink>
    </w:p>
    <w:p w:rsidR="00341995" w:rsidRDefault="00341995" w:rsidP="00BD0E7B">
      <w:pPr>
        <w:pStyle w:val="NormalWeb"/>
        <w:shd w:val="clear" w:color="auto" w:fill="FFFFFF"/>
        <w:spacing w:before="120" w:beforeAutospacing="0" w:after="120" w:afterAutospacing="0"/>
        <w:rPr>
          <w:rFonts w:ascii="Arial" w:hAnsi="Arial" w:cs="Arial"/>
          <w:b/>
          <w:bCs/>
          <w:color w:val="222222"/>
          <w:sz w:val="21"/>
          <w:szCs w:val="21"/>
        </w:rPr>
      </w:pPr>
    </w:p>
    <w:p w:rsidR="00B67590" w:rsidRPr="00B103E7" w:rsidRDefault="00B67590" w:rsidP="0027593D">
      <w:pPr>
        <w:rPr>
          <w:rFonts w:ascii="Times New Roman" w:hAnsi="Times New Roman" w:cs="Times New Roman"/>
          <w:sz w:val="28"/>
          <w:szCs w:val="28"/>
        </w:rPr>
      </w:pPr>
    </w:p>
    <w:sectPr w:rsidR="00B67590" w:rsidRPr="00B103E7" w:rsidSect="006F519D">
      <w:pgSz w:w="11906" w:h="16838"/>
      <w:pgMar w:top="1417" w:right="1106" w:bottom="141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827"/>
    <w:multiLevelType w:val="multilevel"/>
    <w:tmpl w:val="C348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6568F"/>
    <w:multiLevelType w:val="multilevel"/>
    <w:tmpl w:val="EEA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C0007"/>
    <w:multiLevelType w:val="multilevel"/>
    <w:tmpl w:val="765E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60632"/>
    <w:multiLevelType w:val="multilevel"/>
    <w:tmpl w:val="C0E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97698"/>
    <w:multiLevelType w:val="multilevel"/>
    <w:tmpl w:val="EEEC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23951"/>
    <w:multiLevelType w:val="multilevel"/>
    <w:tmpl w:val="30B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0A"/>
    <w:rsid w:val="0001244B"/>
    <w:rsid w:val="00012CAD"/>
    <w:rsid w:val="0002553D"/>
    <w:rsid w:val="00035146"/>
    <w:rsid w:val="000403FE"/>
    <w:rsid w:val="00051477"/>
    <w:rsid w:val="00054252"/>
    <w:rsid w:val="00067B11"/>
    <w:rsid w:val="00073364"/>
    <w:rsid w:val="00090A83"/>
    <w:rsid w:val="0009409E"/>
    <w:rsid w:val="000B2C4A"/>
    <w:rsid w:val="000D60AE"/>
    <w:rsid w:val="000D690D"/>
    <w:rsid w:val="000E218A"/>
    <w:rsid w:val="000E554A"/>
    <w:rsid w:val="000F4BE4"/>
    <w:rsid w:val="001109BF"/>
    <w:rsid w:val="0011536A"/>
    <w:rsid w:val="001159C8"/>
    <w:rsid w:val="00133A8D"/>
    <w:rsid w:val="0016331B"/>
    <w:rsid w:val="001934FE"/>
    <w:rsid w:val="001B6C20"/>
    <w:rsid w:val="001C1E40"/>
    <w:rsid w:val="001D6B33"/>
    <w:rsid w:val="001E04A6"/>
    <w:rsid w:val="001E0BF3"/>
    <w:rsid w:val="001E51F0"/>
    <w:rsid w:val="001E75D7"/>
    <w:rsid w:val="00231B46"/>
    <w:rsid w:val="00233899"/>
    <w:rsid w:val="00235C41"/>
    <w:rsid w:val="0025208D"/>
    <w:rsid w:val="00261AA7"/>
    <w:rsid w:val="00263BC4"/>
    <w:rsid w:val="00265236"/>
    <w:rsid w:val="0027593D"/>
    <w:rsid w:val="00277AE8"/>
    <w:rsid w:val="0028024E"/>
    <w:rsid w:val="0028708B"/>
    <w:rsid w:val="002A1730"/>
    <w:rsid w:val="002A50F3"/>
    <w:rsid w:val="002B60CF"/>
    <w:rsid w:val="002C1B09"/>
    <w:rsid w:val="002D660B"/>
    <w:rsid w:val="002E01DA"/>
    <w:rsid w:val="002E1911"/>
    <w:rsid w:val="003019C6"/>
    <w:rsid w:val="0030251D"/>
    <w:rsid w:val="00312FA2"/>
    <w:rsid w:val="003349DA"/>
    <w:rsid w:val="00341995"/>
    <w:rsid w:val="00342745"/>
    <w:rsid w:val="00367074"/>
    <w:rsid w:val="00390C7E"/>
    <w:rsid w:val="00390E5D"/>
    <w:rsid w:val="003A3A8E"/>
    <w:rsid w:val="003C595C"/>
    <w:rsid w:val="003D20E1"/>
    <w:rsid w:val="003D52BC"/>
    <w:rsid w:val="003D5BF1"/>
    <w:rsid w:val="003E20B0"/>
    <w:rsid w:val="003E2195"/>
    <w:rsid w:val="003F0C7A"/>
    <w:rsid w:val="00400905"/>
    <w:rsid w:val="004353F2"/>
    <w:rsid w:val="00436A97"/>
    <w:rsid w:val="0045422F"/>
    <w:rsid w:val="00456F63"/>
    <w:rsid w:val="00465D3A"/>
    <w:rsid w:val="00472FE6"/>
    <w:rsid w:val="0047621C"/>
    <w:rsid w:val="00481704"/>
    <w:rsid w:val="00492CBB"/>
    <w:rsid w:val="004A2CB5"/>
    <w:rsid w:val="004C1A56"/>
    <w:rsid w:val="004C6BDF"/>
    <w:rsid w:val="004D1994"/>
    <w:rsid w:val="004D25DC"/>
    <w:rsid w:val="004F171C"/>
    <w:rsid w:val="00502EFD"/>
    <w:rsid w:val="00511E82"/>
    <w:rsid w:val="0052285B"/>
    <w:rsid w:val="00525D35"/>
    <w:rsid w:val="00527775"/>
    <w:rsid w:val="0054551B"/>
    <w:rsid w:val="005649E1"/>
    <w:rsid w:val="00566372"/>
    <w:rsid w:val="00584037"/>
    <w:rsid w:val="005B78C2"/>
    <w:rsid w:val="005C6B15"/>
    <w:rsid w:val="005D0FE1"/>
    <w:rsid w:val="005F6467"/>
    <w:rsid w:val="00601709"/>
    <w:rsid w:val="00613CA7"/>
    <w:rsid w:val="00616088"/>
    <w:rsid w:val="006211DC"/>
    <w:rsid w:val="00644FCE"/>
    <w:rsid w:val="0065048F"/>
    <w:rsid w:val="00654E8C"/>
    <w:rsid w:val="0065526D"/>
    <w:rsid w:val="006729C2"/>
    <w:rsid w:val="006821F4"/>
    <w:rsid w:val="006A3968"/>
    <w:rsid w:val="006B13BA"/>
    <w:rsid w:val="006B4B10"/>
    <w:rsid w:val="006C1B7D"/>
    <w:rsid w:val="006D3D96"/>
    <w:rsid w:val="006D499C"/>
    <w:rsid w:val="006F519D"/>
    <w:rsid w:val="0070290A"/>
    <w:rsid w:val="007038AE"/>
    <w:rsid w:val="00730366"/>
    <w:rsid w:val="00733D8F"/>
    <w:rsid w:val="00740987"/>
    <w:rsid w:val="007417FB"/>
    <w:rsid w:val="0076788B"/>
    <w:rsid w:val="007719A5"/>
    <w:rsid w:val="00773458"/>
    <w:rsid w:val="00786214"/>
    <w:rsid w:val="007A1252"/>
    <w:rsid w:val="007A4254"/>
    <w:rsid w:val="007B55A5"/>
    <w:rsid w:val="007C527F"/>
    <w:rsid w:val="007D5D1F"/>
    <w:rsid w:val="007E505D"/>
    <w:rsid w:val="007E5257"/>
    <w:rsid w:val="007F1F26"/>
    <w:rsid w:val="007F6B8B"/>
    <w:rsid w:val="00827F2F"/>
    <w:rsid w:val="00856B62"/>
    <w:rsid w:val="00861C7E"/>
    <w:rsid w:val="008620F4"/>
    <w:rsid w:val="008648FF"/>
    <w:rsid w:val="00892266"/>
    <w:rsid w:val="008A5078"/>
    <w:rsid w:val="008C0090"/>
    <w:rsid w:val="008C2673"/>
    <w:rsid w:val="008C7AF4"/>
    <w:rsid w:val="009019A1"/>
    <w:rsid w:val="00922EC6"/>
    <w:rsid w:val="00931E6F"/>
    <w:rsid w:val="00934E8B"/>
    <w:rsid w:val="00942181"/>
    <w:rsid w:val="00945868"/>
    <w:rsid w:val="009550CF"/>
    <w:rsid w:val="0096627A"/>
    <w:rsid w:val="00983C6C"/>
    <w:rsid w:val="009A4121"/>
    <w:rsid w:val="009B7FBF"/>
    <w:rsid w:val="009C06D0"/>
    <w:rsid w:val="009C18BF"/>
    <w:rsid w:val="009C3FA7"/>
    <w:rsid w:val="009C7BE9"/>
    <w:rsid w:val="009E2B10"/>
    <w:rsid w:val="009F44C4"/>
    <w:rsid w:val="00A04244"/>
    <w:rsid w:val="00A27DF6"/>
    <w:rsid w:val="00A53738"/>
    <w:rsid w:val="00A70B54"/>
    <w:rsid w:val="00A74B6A"/>
    <w:rsid w:val="00A80622"/>
    <w:rsid w:val="00A81459"/>
    <w:rsid w:val="00A86895"/>
    <w:rsid w:val="00AA1BDC"/>
    <w:rsid w:val="00AA6CFA"/>
    <w:rsid w:val="00AB1798"/>
    <w:rsid w:val="00AC39D6"/>
    <w:rsid w:val="00AC4561"/>
    <w:rsid w:val="00AD1556"/>
    <w:rsid w:val="00AD3BF2"/>
    <w:rsid w:val="00AD7111"/>
    <w:rsid w:val="00AE41F8"/>
    <w:rsid w:val="00AE5A74"/>
    <w:rsid w:val="00B0447B"/>
    <w:rsid w:val="00B0550B"/>
    <w:rsid w:val="00B10378"/>
    <w:rsid w:val="00B103E7"/>
    <w:rsid w:val="00B262ED"/>
    <w:rsid w:val="00B26B58"/>
    <w:rsid w:val="00B4571A"/>
    <w:rsid w:val="00B50B61"/>
    <w:rsid w:val="00B67590"/>
    <w:rsid w:val="00B7482C"/>
    <w:rsid w:val="00B80FDB"/>
    <w:rsid w:val="00B9427E"/>
    <w:rsid w:val="00B943E4"/>
    <w:rsid w:val="00BA48FC"/>
    <w:rsid w:val="00BA54A9"/>
    <w:rsid w:val="00BB4EBF"/>
    <w:rsid w:val="00BB5298"/>
    <w:rsid w:val="00BC6256"/>
    <w:rsid w:val="00BC71BD"/>
    <w:rsid w:val="00BD0684"/>
    <w:rsid w:val="00BD0E7B"/>
    <w:rsid w:val="00BE05F0"/>
    <w:rsid w:val="00BE0B10"/>
    <w:rsid w:val="00BE6EE6"/>
    <w:rsid w:val="00BE7804"/>
    <w:rsid w:val="00BF1D91"/>
    <w:rsid w:val="00BF5C2A"/>
    <w:rsid w:val="00C005A3"/>
    <w:rsid w:val="00C06DDB"/>
    <w:rsid w:val="00C07DF6"/>
    <w:rsid w:val="00C16D97"/>
    <w:rsid w:val="00C20C3E"/>
    <w:rsid w:val="00C2363A"/>
    <w:rsid w:val="00C4090E"/>
    <w:rsid w:val="00C465A0"/>
    <w:rsid w:val="00C46A7A"/>
    <w:rsid w:val="00C50E6A"/>
    <w:rsid w:val="00C56F0E"/>
    <w:rsid w:val="00C6644E"/>
    <w:rsid w:val="00C67190"/>
    <w:rsid w:val="00C7569E"/>
    <w:rsid w:val="00C76348"/>
    <w:rsid w:val="00C83581"/>
    <w:rsid w:val="00C95BAE"/>
    <w:rsid w:val="00CA1B49"/>
    <w:rsid w:val="00CB06C3"/>
    <w:rsid w:val="00CB3C24"/>
    <w:rsid w:val="00CB4AF5"/>
    <w:rsid w:val="00CD0F6F"/>
    <w:rsid w:val="00CE27DD"/>
    <w:rsid w:val="00D234AE"/>
    <w:rsid w:val="00D34284"/>
    <w:rsid w:val="00D94DE7"/>
    <w:rsid w:val="00D974D1"/>
    <w:rsid w:val="00DA0D92"/>
    <w:rsid w:val="00DA206E"/>
    <w:rsid w:val="00DA4D1A"/>
    <w:rsid w:val="00DC11EF"/>
    <w:rsid w:val="00E07991"/>
    <w:rsid w:val="00E17BBC"/>
    <w:rsid w:val="00E4381F"/>
    <w:rsid w:val="00E46EEF"/>
    <w:rsid w:val="00E6310A"/>
    <w:rsid w:val="00E67198"/>
    <w:rsid w:val="00E855A0"/>
    <w:rsid w:val="00E94DBD"/>
    <w:rsid w:val="00EB1DF0"/>
    <w:rsid w:val="00EB2DEB"/>
    <w:rsid w:val="00EB3700"/>
    <w:rsid w:val="00EC6489"/>
    <w:rsid w:val="00EE0C13"/>
    <w:rsid w:val="00EF1AC5"/>
    <w:rsid w:val="00EF3592"/>
    <w:rsid w:val="00F178D7"/>
    <w:rsid w:val="00F33AF1"/>
    <w:rsid w:val="00F429CB"/>
    <w:rsid w:val="00F44160"/>
    <w:rsid w:val="00F72475"/>
    <w:rsid w:val="00F7627E"/>
    <w:rsid w:val="00F92FF2"/>
    <w:rsid w:val="00F94D0B"/>
    <w:rsid w:val="00FB2372"/>
    <w:rsid w:val="00FB74BA"/>
    <w:rsid w:val="00FD70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D0E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593D"/>
    <w:rPr>
      <w:color w:val="0000FF" w:themeColor="hyperlink"/>
      <w:u w:val="single"/>
    </w:rPr>
  </w:style>
  <w:style w:type="character" w:styleId="Hipervnculovisitado">
    <w:name w:val="FollowedHyperlink"/>
    <w:basedOn w:val="Fuentedeprrafopredeter"/>
    <w:uiPriority w:val="99"/>
    <w:semiHidden/>
    <w:unhideWhenUsed/>
    <w:rsid w:val="0027593D"/>
    <w:rPr>
      <w:color w:val="800080" w:themeColor="followedHyperlink"/>
      <w:u w:val="single"/>
    </w:rPr>
  </w:style>
  <w:style w:type="character" w:customStyle="1" w:styleId="a">
    <w:name w:val="_"/>
    <w:basedOn w:val="Fuentedeprrafopredeter"/>
    <w:rsid w:val="000403FE"/>
  </w:style>
  <w:style w:type="character" w:customStyle="1" w:styleId="ff5">
    <w:name w:val="ff5"/>
    <w:basedOn w:val="Fuentedeprrafopredeter"/>
    <w:rsid w:val="000403FE"/>
  </w:style>
  <w:style w:type="character" w:customStyle="1" w:styleId="ff9">
    <w:name w:val="ff9"/>
    <w:basedOn w:val="Fuentedeprrafopredeter"/>
    <w:rsid w:val="00B103E7"/>
  </w:style>
  <w:style w:type="character" w:customStyle="1" w:styleId="ff2">
    <w:name w:val="ff2"/>
    <w:basedOn w:val="Fuentedeprrafopredeter"/>
    <w:rsid w:val="00B103E7"/>
  </w:style>
  <w:style w:type="character" w:customStyle="1" w:styleId="ff7">
    <w:name w:val="ff7"/>
    <w:basedOn w:val="Fuentedeprrafopredeter"/>
    <w:rsid w:val="00B103E7"/>
  </w:style>
  <w:style w:type="character" w:customStyle="1" w:styleId="ws7">
    <w:name w:val="ws7"/>
    <w:basedOn w:val="Fuentedeprrafopredeter"/>
    <w:rsid w:val="00B103E7"/>
  </w:style>
  <w:style w:type="character" w:customStyle="1" w:styleId="Ttulo3Car">
    <w:name w:val="Título 3 Car"/>
    <w:basedOn w:val="Fuentedeprrafopredeter"/>
    <w:link w:val="Ttulo3"/>
    <w:uiPriority w:val="9"/>
    <w:rsid w:val="00BD0E7B"/>
    <w:rPr>
      <w:rFonts w:ascii="Times New Roman" w:eastAsia="Times New Roman" w:hAnsi="Times New Roman" w:cs="Times New Roman"/>
      <w:b/>
      <w:bCs/>
      <w:sz w:val="27"/>
      <w:szCs w:val="27"/>
      <w:lang w:eastAsia="es-ES"/>
    </w:rPr>
  </w:style>
  <w:style w:type="character" w:customStyle="1" w:styleId="apple-tab-span">
    <w:name w:val="apple-tab-span"/>
    <w:basedOn w:val="Fuentedeprrafopredeter"/>
    <w:rsid w:val="00BD0E7B"/>
  </w:style>
  <w:style w:type="paragraph" w:styleId="NormalWeb">
    <w:name w:val="Normal (Web)"/>
    <w:basedOn w:val="Normal"/>
    <w:uiPriority w:val="99"/>
    <w:semiHidden/>
    <w:unhideWhenUsed/>
    <w:rsid w:val="00BD0E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D0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D0E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593D"/>
    <w:rPr>
      <w:color w:val="0000FF" w:themeColor="hyperlink"/>
      <w:u w:val="single"/>
    </w:rPr>
  </w:style>
  <w:style w:type="character" w:styleId="Hipervnculovisitado">
    <w:name w:val="FollowedHyperlink"/>
    <w:basedOn w:val="Fuentedeprrafopredeter"/>
    <w:uiPriority w:val="99"/>
    <w:semiHidden/>
    <w:unhideWhenUsed/>
    <w:rsid w:val="0027593D"/>
    <w:rPr>
      <w:color w:val="800080" w:themeColor="followedHyperlink"/>
      <w:u w:val="single"/>
    </w:rPr>
  </w:style>
  <w:style w:type="character" w:customStyle="1" w:styleId="a">
    <w:name w:val="_"/>
    <w:basedOn w:val="Fuentedeprrafopredeter"/>
    <w:rsid w:val="000403FE"/>
  </w:style>
  <w:style w:type="character" w:customStyle="1" w:styleId="ff5">
    <w:name w:val="ff5"/>
    <w:basedOn w:val="Fuentedeprrafopredeter"/>
    <w:rsid w:val="000403FE"/>
  </w:style>
  <w:style w:type="character" w:customStyle="1" w:styleId="ff9">
    <w:name w:val="ff9"/>
    <w:basedOn w:val="Fuentedeprrafopredeter"/>
    <w:rsid w:val="00B103E7"/>
  </w:style>
  <w:style w:type="character" w:customStyle="1" w:styleId="ff2">
    <w:name w:val="ff2"/>
    <w:basedOn w:val="Fuentedeprrafopredeter"/>
    <w:rsid w:val="00B103E7"/>
  </w:style>
  <w:style w:type="character" w:customStyle="1" w:styleId="ff7">
    <w:name w:val="ff7"/>
    <w:basedOn w:val="Fuentedeprrafopredeter"/>
    <w:rsid w:val="00B103E7"/>
  </w:style>
  <w:style w:type="character" w:customStyle="1" w:styleId="ws7">
    <w:name w:val="ws7"/>
    <w:basedOn w:val="Fuentedeprrafopredeter"/>
    <w:rsid w:val="00B103E7"/>
  </w:style>
  <w:style w:type="character" w:customStyle="1" w:styleId="Ttulo3Car">
    <w:name w:val="Título 3 Car"/>
    <w:basedOn w:val="Fuentedeprrafopredeter"/>
    <w:link w:val="Ttulo3"/>
    <w:uiPriority w:val="9"/>
    <w:rsid w:val="00BD0E7B"/>
    <w:rPr>
      <w:rFonts w:ascii="Times New Roman" w:eastAsia="Times New Roman" w:hAnsi="Times New Roman" w:cs="Times New Roman"/>
      <w:b/>
      <w:bCs/>
      <w:sz w:val="27"/>
      <w:szCs w:val="27"/>
      <w:lang w:eastAsia="es-ES"/>
    </w:rPr>
  </w:style>
  <w:style w:type="character" w:customStyle="1" w:styleId="apple-tab-span">
    <w:name w:val="apple-tab-span"/>
    <w:basedOn w:val="Fuentedeprrafopredeter"/>
    <w:rsid w:val="00BD0E7B"/>
  </w:style>
  <w:style w:type="paragraph" w:styleId="NormalWeb">
    <w:name w:val="Normal (Web)"/>
    <w:basedOn w:val="Normal"/>
    <w:uiPriority w:val="99"/>
    <w:semiHidden/>
    <w:unhideWhenUsed/>
    <w:rsid w:val="00BD0E7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D0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49639">
      <w:bodyDiv w:val="1"/>
      <w:marLeft w:val="0"/>
      <w:marRight w:val="0"/>
      <w:marTop w:val="0"/>
      <w:marBottom w:val="0"/>
      <w:divBdr>
        <w:top w:val="none" w:sz="0" w:space="0" w:color="auto"/>
        <w:left w:val="none" w:sz="0" w:space="0" w:color="auto"/>
        <w:bottom w:val="none" w:sz="0" w:space="0" w:color="auto"/>
        <w:right w:val="none" w:sz="0" w:space="0" w:color="auto"/>
      </w:divBdr>
      <w:divsChild>
        <w:div w:id="1545409559">
          <w:marLeft w:val="0"/>
          <w:marRight w:val="0"/>
          <w:marTop w:val="0"/>
          <w:marBottom w:val="0"/>
          <w:divBdr>
            <w:top w:val="none" w:sz="0" w:space="0" w:color="auto"/>
            <w:left w:val="none" w:sz="0" w:space="0" w:color="auto"/>
            <w:bottom w:val="none" w:sz="0" w:space="0" w:color="auto"/>
            <w:right w:val="none" w:sz="0" w:space="0" w:color="auto"/>
          </w:divBdr>
          <w:divsChild>
            <w:div w:id="1131292116">
              <w:marLeft w:val="0"/>
              <w:marRight w:val="0"/>
              <w:marTop w:val="0"/>
              <w:marBottom w:val="0"/>
              <w:divBdr>
                <w:top w:val="none" w:sz="0" w:space="0" w:color="auto"/>
                <w:left w:val="none" w:sz="0" w:space="0" w:color="auto"/>
                <w:bottom w:val="none" w:sz="0" w:space="0" w:color="auto"/>
                <w:right w:val="none" w:sz="0" w:space="0" w:color="auto"/>
              </w:divBdr>
              <w:divsChild>
                <w:div w:id="776870105">
                  <w:marLeft w:val="0"/>
                  <w:marRight w:val="0"/>
                  <w:marTop w:val="0"/>
                  <w:marBottom w:val="0"/>
                  <w:divBdr>
                    <w:top w:val="none" w:sz="0" w:space="0" w:color="auto"/>
                    <w:left w:val="none" w:sz="0" w:space="0" w:color="auto"/>
                    <w:bottom w:val="none" w:sz="0" w:space="0" w:color="auto"/>
                    <w:right w:val="none" w:sz="0" w:space="0" w:color="auto"/>
                  </w:divBdr>
                  <w:divsChild>
                    <w:div w:id="1564415206">
                      <w:marLeft w:val="0"/>
                      <w:marRight w:val="0"/>
                      <w:marTop w:val="0"/>
                      <w:marBottom w:val="0"/>
                      <w:divBdr>
                        <w:top w:val="none" w:sz="0" w:space="0" w:color="auto"/>
                        <w:left w:val="none" w:sz="0" w:space="0" w:color="auto"/>
                        <w:bottom w:val="none" w:sz="0" w:space="0" w:color="auto"/>
                        <w:right w:val="none" w:sz="0" w:space="0" w:color="auto"/>
                      </w:divBdr>
                    </w:div>
                    <w:div w:id="1340422852">
                      <w:marLeft w:val="0"/>
                      <w:marRight w:val="0"/>
                      <w:marTop w:val="0"/>
                      <w:marBottom w:val="0"/>
                      <w:divBdr>
                        <w:top w:val="none" w:sz="0" w:space="0" w:color="auto"/>
                        <w:left w:val="none" w:sz="0" w:space="0" w:color="auto"/>
                        <w:bottom w:val="none" w:sz="0" w:space="0" w:color="auto"/>
                        <w:right w:val="none" w:sz="0" w:space="0" w:color="auto"/>
                      </w:divBdr>
                    </w:div>
                    <w:div w:id="2037383884">
                      <w:marLeft w:val="0"/>
                      <w:marRight w:val="0"/>
                      <w:marTop w:val="0"/>
                      <w:marBottom w:val="0"/>
                      <w:divBdr>
                        <w:top w:val="none" w:sz="0" w:space="0" w:color="auto"/>
                        <w:left w:val="none" w:sz="0" w:space="0" w:color="auto"/>
                        <w:bottom w:val="none" w:sz="0" w:space="0" w:color="auto"/>
                        <w:right w:val="none" w:sz="0" w:space="0" w:color="auto"/>
                      </w:divBdr>
                    </w:div>
                    <w:div w:id="1386417052">
                      <w:marLeft w:val="0"/>
                      <w:marRight w:val="0"/>
                      <w:marTop w:val="0"/>
                      <w:marBottom w:val="0"/>
                      <w:divBdr>
                        <w:top w:val="none" w:sz="0" w:space="0" w:color="auto"/>
                        <w:left w:val="none" w:sz="0" w:space="0" w:color="auto"/>
                        <w:bottom w:val="none" w:sz="0" w:space="0" w:color="auto"/>
                        <w:right w:val="none" w:sz="0" w:space="0" w:color="auto"/>
                      </w:divBdr>
                    </w:div>
                    <w:div w:id="1841581744">
                      <w:marLeft w:val="0"/>
                      <w:marRight w:val="0"/>
                      <w:marTop w:val="0"/>
                      <w:marBottom w:val="0"/>
                      <w:divBdr>
                        <w:top w:val="none" w:sz="0" w:space="0" w:color="auto"/>
                        <w:left w:val="none" w:sz="0" w:space="0" w:color="auto"/>
                        <w:bottom w:val="none" w:sz="0" w:space="0" w:color="auto"/>
                        <w:right w:val="none" w:sz="0" w:space="0" w:color="auto"/>
                      </w:divBdr>
                    </w:div>
                    <w:div w:id="1159495663">
                      <w:marLeft w:val="0"/>
                      <w:marRight w:val="0"/>
                      <w:marTop w:val="0"/>
                      <w:marBottom w:val="0"/>
                      <w:divBdr>
                        <w:top w:val="none" w:sz="0" w:space="0" w:color="auto"/>
                        <w:left w:val="none" w:sz="0" w:space="0" w:color="auto"/>
                        <w:bottom w:val="none" w:sz="0" w:space="0" w:color="auto"/>
                        <w:right w:val="none" w:sz="0" w:space="0" w:color="auto"/>
                      </w:divBdr>
                    </w:div>
                    <w:div w:id="312568603">
                      <w:marLeft w:val="0"/>
                      <w:marRight w:val="0"/>
                      <w:marTop w:val="0"/>
                      <w:marBottom w:val="0"/>
                      <w:divBdr>
                        <w:top w:val="none" w:sz="0" w:space="0" w:color="auto"/>
                        <w:left w:val="none" w:sz="0" w:space="0" w:color="auto"/>
                        <w:bottom w:val="none" w:sz="0" w:space="0" w:color="auto"/>
                        <w:right w:val="none" w:sz="0" w:space="0" w:color="auto"/>
                      </w:divBdr>
                    </w:div>
                    <w:div w:id="253710840">
                      <w:marLeft w:val="0"/>
                      <w:marRight w:val="0"/>
                      <w:marTop w:val="0"/>
                      <w:marBottom w:val="0"/>
                      <w:divBdr>
                        <w:top w:val="none" w:sz="0" w:space="0" w:color="auto"/>
                        <w:left w:val="none" w:sz="0" w:space="0" w:color="auto"/>
                        <w:bottom w:val="none" w:sz="0" w:space="0" w:color="auto"/>
                        <w:right w:val="none" w:sz="0" w:space="0" w:color="auto"/>
                      </w:divBdr>
                    </w:div>
                    <w:div w:id="856891333">
                      <w:marLeft w:val="0"/>
                      <w:marRight w:val="0"/>
                      <w:marTop w:val="0"/>
                      <w:marBottom w:val="0"/>
                      <w:divBdr>
                        <w:top w:val="none" w:sz="0" w:space="0" w:color="auto"/>
                        <w:left w:val="none" w:sz="0" w:space="0" w:color="auto"/>
                        <w:bottom w:val="none" w:sz="0" w:space="0" w:color="auto"/>
                        <w:right w:val="none" w:sz="0" w:space="0" w:color="auto"/>
                      </w:divBdr>
                    </w:div>
                    <w:div w:id="1539048659">
                      <w:marLeft w:val="0"/>
                      <w:marRight w:val="0"/>
                      <w:marTop w:val="0"/>
                      <w:marBottom w:val="0"/>
                      <w:divBdr>
                        <w:top w:val="none" w:sz="0" w:space="0" w:color="auto"/>
                        <w:left w:val="none" w:sz="0" w:space="0" w:color="auto"/>
                        <w:bottom w:val="none" w:sz="0" w:space="0" w:color="auto"/>
                        <w:right w:val="none" w:sz="0" w:space="0" w:color="auto"/>
                      </w:divBdr>
                    </w:div>
                    <w:div w:id="738022845">
                      <w:marLeft w:val="0"/>
                      <w:marRight w:val="0"/>
                      <w:marTop w:val="0"/>
                      <w:marBottom w:val="0"/>
                      <w:divBdr>
                        <w:top w:val="none" w:sz="0" w:space="0" w:color="auto"/>
                        <w:left w:val="none" w:sz="0" w:space="0" w:color="auto"/>
                        <w:bottom w:val="none" w:sz="0" w:space="0" w:color="auto"/>
                        <w:right w:val="none" w:sz="0" w:space="0" w:color="auto"/>
                      </w:divBdr>
                    </w:div>
                    <w:div w:id="1455829191">
                      <w:marLeft w:val="0"/>
                      <w:marRight w:val="0"/>
                      <w:marTop w:val="0"/>
                      <w:marBottom w:val="0"/>
                      <w:divBdr>
                        <w:top w:val="none" w:sz="0" w:space="0" w:color="auto"/>
                        <w:left w:val="none" w:sz="0" w:space="0" w:color="auto"/>
                        <w:bottom w:val="none" w:sz="0" w:space="0" w:color="auto"/>
                        <w:right w:val="none" w:sz="0" w:space="0" w:color="auto"/>
                      </w:divBdr>
                    </w:div>
                    <w:div w:id="1606578077">
                      <w:marLeft w:val="0"/>
                      <w:marRight w:val="0"/>
                      <w:marTop w:val="0"/>
                      <w:marBottom w:val="0"/>
                      <w:divBdr>
                        <w:top w:val="none" w:sz="0" w:space="0" w:color="auto"/>
                        <w:left w:val="none" w:sz="0" w:space="0" w:color="auto"/>
                        <w:bottom w:val="none" w:sz="0" w:space="0" w:color="auto"/>
                        <w:right w:val="none" w:sz="0" w:space="0" w:color="auto"/>
                      </w:divBdr>
                    </w:div>
                    <w:div w:id="289551981">
                      <w:marLeft w:val="0"/>
                      <w:marRight w:val="0"/>
                      <w:marTop w:val="0"/>
                      <w:marBottom w:val="0"/>
                      <w:divBdr>
                        <w:top w:val="none" w:sz="0" w:space="0" w:color="auto"/>
                        <w:left w:val="none" w:sz="0" w:space="0" w:color="auto"/>
                        <w:bottom w:val="none" w:sz="0" w:space="0" w:color="auto"/>
                        <w:right w:val="none" w:sz="0" w:space="0" w:color="auto"/>
                      </w:divBdr>
                    </w:div>
                    <w:div w:id="15272637">
                      <w:marLeft w:val="0"/>
                      <w:marRight w:val="0"/>
                      <w:marTop w:val="0"/>
                      <w:marBottom w:val="0"/>
                      <w:divBdr>
                        <w:top w:val="none" w:sz="0" w:space="0" w:color="auto"/>
                        <w:left w:val="none" w:sz="0" w:space="0" w:color="auto"/>
                        <w:bottom w:val="none" w:sz="0" w:space="0" w:color="auto"/>
                        <w:right w:val="none" w:sz="0" w:space="0" w:color="auto"/>
                      </w:divBdr>
                    </w:div>
                    <w:div w:id="158354097">
                      <w:marLeft w:val="0"/>
                      <w:marRight w:val="0"/>
                      <w:marTop w:val="0"/>
                      <w:marBottom w:val="0"/>
                      <w:divBdr>
                        <w:top w:val="none" w:sz="0" w:space="0" w:color="auto"/>
                        <w:left w:val="none" w:sz="0" w:space="0" w:color="auto"/>
                        <w:bottom w:val="none" w:sz="0" w:space="0" w:color="auto"/>
                        <w:right w:val="none" w:sz="0" w:space="0" w:color="auto"/>
                      </w:divBdr>
                    </w:div>
                    <w:div w:id="26417291">
                      <w:marLeft w:val="0"/>
                      <w:marRight w:val="0"/>
                      <w:marTop w:val="0"/>
                      <w:marBottom w:val="0"/>
                      <w:divBdr>
                        <w:top w:val="none" w:sz="0" w:space="0" w:color="auto"/>
                        <w:left w:val="none" w:sz="0" w:space="0" w:color="auto"/>
                        <w:bottom w:val="none" w:sz="0" w:space="0" w:color="auto"/>
                        <w:right w:val="none" w:sz="0" w:space="0" w:color="auto"/>
                      </w:divBdr>
                    </w:div>
                    <w:div w:id="341277988">
                      <w:marLeft w:val="0"/>
                      <w:marRight w:val="0"/>
                      <w:marTop w:val="0"/>
                      <w:marBottom w:val="0"/>
                      <w:divBdr>
                        <w:top w:val="none" w:sz="0" w:space="0" w:color="auto"/>
                        <w:left w:val="none" w:sz="0" w:space="0" w:color="auto"/>
                        <w:bottom w:val="none" w:sz="0" w:space="0" w:color="auto"/>
                        <w:right w:val="none" w:sz="0" w:space="0" w:color="auto"/>
                      </w:divBdr>
                    </w:div>
                    <w:div w:id="70082355">
                      <w:marLeft w:val="0"/>
                      <w:marRight w:val="0"/>
                      <w:marTop w:val="0"/>
                      <w:marBottom w:val="0"/>
                      <w:divBdr>
                        <w:top w:val="none" w:sz="0" w:space="0" w:color="auto"/>
                        <w:left w:val="none" w:sz="0" w:space="0" w:color="auto"/>
                        <w:bottom w:val="none" w:sz="0" w:space="0" w:color="auto"/>
                        <w:right w:val="none" w:sz="0" w:space="0" w:color="auto"/>
                      </w:divBdr>
                    </w:div>
                    <w:div w:id="1170634984">
                      <w:marLeft w:val="0"/>
                      <w:marRight w:val="0"/>
                      <w:marTop w:val="0"/>
                      <w:marBottom w:val="0"/>
                      <w:divBdr>
                        <w:top w:val="none" w:sz="0" w:space="0" w:color="auto"/>
                        <w:left w:val="none" w:sz="0" w:space="0" w:color="auto"/>
                        <w:bottom w:val="none" w:sz="0" w:space="0" w:color="auto"/>
                        <w:right w:val="none" w:sz="0" w:space="0" w:color="auto"/>
                      </w:divBdr>
                    </w:div>
                    <w:div w:id="267931334">
                      <w:marLeft w:val="0"/>
                      <w:marRight w:val="0"/>
                      <w:marTop w:val="0"/>
                      <w:marBottom w:val="0"/>
                      <w:divBdr>
                        <w:top w:val="none" w:sz="0" w:space="0" w:color="auto"/>
                        <w:left w:val="none" w:sz="0" w:space="0" w:color="auto"/>
                        <w:bottom w:val="none" w:sz="0" w:space="0" w:color="auto"/>
                        <w:right w:val="none" w:sz="0" w:space="0" w:color="auto"/>
                      </w:divBdr>
                    </w:div>
                    <w:div w:id="401149136">
                      <w:marLeft w:val="0"/>
                      <w:marRight w:val="0"/>
                      <w:marTop w:val="0"/>
                      <w:marBottom w:val="0"/>
                      <w:divBdr>
                        <w:top w:val="none" w:sz="0" w:space="0" w:color="auto"/>
                        <w:left w:val="none" w:sz="0" w:space="0" w:color="auto"/>
                        <w:bottom w:val="none" w:sz="0" w:space="0" w:color="auto"/>
                        <w:right w:val="none" w:sz="0" w:space="0" w:color="auto"/>
                      </w:divBdr>
                    </w:div>
                    <w:div w:id="320042159">
                      <w:marLeft w:val="0"/>
                      <w:marRight w:val="0"/>
                      <w:marTop w:val="0"/>
                      <w:marBottom w:val="0"/>
                      <w:divBdr>
                        <w:top w:val="none" w:sz="0" w:space="0" w:color="auto"/>
                        <w:left w:val="none" w:sz="0" w:space="0" w:color="auto"/>
                        <w:bottom w:val="none" w:sz="0" w:space="0" w:color="auto"/>
                        <w:right w:val="none" w:sz="0" w:space="0" w:color="auto"/>
                      </w:divBdr>
                    </w:div>
                    <w:div w:id="416558210">
                      <w:marLeft w:val="0"/>
                      <w:marRight w:val="0"/>
                      <w:marTop w:val="0"/>
                      <w:marBottom w:val="0"/>
                      <w:divBdr>
                        <w:top w:val="none" w:sz="0" w:space="0" w:color="auto"/>
                        <w:left w:val="none" w:sz="0" w:space="0" w:color="auto"/>
                        <w:bottom w:val="none" w:sz="0" w:space="0" w:color="auto"/>
                        <w:right w:val="none" w:sz="0" w:space="0" w:color="auto"/>
                      </w:divBdr>
                    </w:div>
                    <w:div w:id="122164627">
                      <w:marLeft w:val="0"/>
                      <w:marRight w:val="0"/>
                      <w:marTop w:val="0"/>
                      <w:marBottom w:val="0"/>
                      <w:divBdr>
                        <w:top w:val="none" w:sz="0" w:space="0" w:color="auto"/>
                        <w:left w:val="none" w:sz="0" w:space="0" w:color="auto"/>
                        <w:bottom w:val="none" w:sz="0" w:space="0" w:color="auto"/>
                        <w:right w:val="none" w:sz="0" w:space="0" w:color="auto"/>
                      </w:divBdr>
                    </w:div>
                    <w:div w:id="638417668">
                      <w:marLeft w:val="0"/>
                      <w:marRight w:val="0"/>
                      <w:marTop w:val="0"/>
                      <w:marBottom w:val="0"/>
                      <w:divBdr>
                        <w:top w:val="none" w:sz="0" w:space="0" w:color="auto"/>
                        <w:left w:val="none" w:sz="0" w:space="0" w:color="auto"/>
                        <w:bottom w:val="none" w:sz="0" w:space="0" w:color="auto"/>
                        <w:right w:val="none" w:sz="0" w:space="0" w:color="auto"/>
                      </w:divBdr>
                    </w:div>
                    <w:div w:id="1765224867">
                      <w:marLeft w:val="0"/>
                      <w:marRight w:val="0"/>
                      <w:marTop w:val="0"/>
                      <w:marBottom w:val="0"/>
                      <w:divBdr>
                        <w:top w:val="none" w:sz="0" w:space="0" w:color="auto"/>
                        <w:left w:val="none" w:sz="0" w:space="0" w:color="auto"/>
                        <w:bottom w:val="none" w:sz="0" w:space="0" w:color="auto"/>
                        <w:right w:val="none" w:sz="0" w:space="0" w:color="auto"/>
                      </w:divBdr>
                    </w:div>
                    <w:div w:id="1437871563">
                      <w:marLeft w:val="0"/>
                      <w:marRight w:val="0"/>
                      <w:marTop w:val="0"/>
                      <w:marBottom w:val="0"/>
                      <w:divBdr>
                        <w:top w:val="none" w:sz="0" w:space="0" w:color="auto"/>
                        <w:left w:val="none" w:sz="0" w:space="0" w:color="auto"/>
                        <w:bottom w:val="none" w:sz="0" w:space="0" w:color="auto"/>
                        <w:right w:val="none" w:sz="0" w:space="0" w:color="auto"/>
                      </w:divBdr>
                    </w:div>
                    <w:div w:id="121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992">
          <w:marLeft w:val="0"/>
          <w:marRight w:val="0"/>
          <w:marTop w:val="0"/>
          <w:marBottom w:val="0"/>
          <w:divBdr>
            <w:top w:val="none" w:sz="0" w:space="0" w:color="auto"/>
            <w:left w:val="none" w:sz="0" w:space="0" w:color="auto"/>
            <w:bottom w:val="none" w:sz="0" w:space="0" w:color="auto"/>
            <w:right w:val="none" w:sz="0" w:space="0" w:color="auto"/>
          </w:divBdr>
          <w:divsChild>
            <w:div w:id="1340624871">
              <w:marLeft w:val="0"/>
              <w:marRight w:val="0"/>
              <w:marTop w:val="0"/>
              <w:marBottom w:val="0"/>
              <w:divBdr>
                <w:top w:val="none" w:sz="0" w:space="0" w:color="auto"/>
                <w:left w:val="none" w:sz="0" w:space="0" w:color="auto"/>
                <w:bottom w:val="none" w:sz="0" w:space="0" w:color="auto"/>
                <w:right w:val="none" w:sz="0" w:space="0" w:color="auto"/>
              </w:divBdr>
              <w:divsChild>
                <w:div w:id="1545754842">
                  <w:marLeft w:val="0"/>
                  <w:marRight w:val="0"/>
                  <w:marTop w:val="0"/>
                  <w:marBottom w:val="0"/>
                  <w:divBdr>
                    <w:top w:val="none" w:sz="0" w:space="0" w:color="auto"/>
                    <w:left w:val="none" w:sz="0" w:space="0" w:color="auto"/>
                    <w:bottom w:val="none" w:sz="0" w:space="0" w:color="auto"/>
                    <w:right w:val="none" w:sz="0" w:space="0" w:color="auto"/>
                  </w:divBdr>
                  <w:divsChild>
                    <w:div w:id="1211914916">
                      <w:marLeft w:val="0"/>
                      <w:marRight w:val="0"/>
                      <w:marTop w:val="0"/>
                      <w:marBottom w:val="0"/>
                      <w:divBdr>
                        <w:top w:val="none" w:sz="0" w:space="0" w:color="auto"/>
                        <w:left w:val="none" w:sz="0" w:space="0" w:color="auto"/>
                        <w:bottom w:val="none" w:sz="0" w:space="0" w:color="auto"/>
                        <w:right w:val="none" w:sz="0" w:space="0" w:color="auto"/>
                      </w:divBdr>
                    </w:div>
                    <w:div w:id="1919945153">
                      <w:marLeft w:val="0"/>
                      <w:marRight w:val="0"/>
                      <w:marTop w:val="0"/>
                      <w:marBottom w:val="0"/>
                      <w:divBdr>
                        <w:top w:val="none" w:sz="0" w:space="0" w:color="auto"/>
                        <w:left w:val="none" w:sz="0" w:space="0" w:color="auto"/>
                        <w:bottom w:val="none" w:sz="0" w:space="0" w:color="auto"/>
                        <w:right w:val="none" w:sz="0" w:space="0" w:color="auto"/>
                      </w:divBdr>
                    </w:div>
                    <w:div w:id="779108460">
                      <w:marLeft w:val="0"/>
                      <w:marRight w:val="0"/>
                      <w:marTop w:val="0"/>
                      <w:marBottom w:val="0"/>
                      <w:divBdr>
                        <w:top w:val="none" w:sz="0" w:space="0" w:color="auto"/>
                        <w:left w:val="none" w:sz="0" w:space="0" w:color="auto"/>
                        <w:bottom w:val="none" w:sz="0" w:space="0" w:color="auto"/>
                        <w:right w:val="none" w:sz="0" w:space="0" w:color="auto"/>
                      </w:divBdr>
                    </w:div>
                    <w:div w:id="460075922">
                      <w:marLeft w:val="0"/>
                      <w:marRight w:val="0"/>
                      <w:marTop w:val="0"/>
                      <w:marBottom w:val="0"/>
                      <w:divBdr>
                        <w:top w:val="none" w:sz="0" w:space="0" w:color="auto"/>
                        <w:left w:val="none" w:sz="0" w:space="0" w:color="auto"/>
                        <w:bottom w:val="none" w:sz="0" w:space="0" w:color="auto"/>
                        <w:right w:val="none" w:sz="0" w:space="0" w:color="auto"/>
                      </w:divBdr>
                    </w:div>
                    <w:div w:id="44645621">
                      <w:marLeft w:val="0"/>
                      <w:marRight w:val="0"/>
                      <w:marTop w:val="0"/>
                      <w:marBottom w:val="0"/>
                      <w:divBdr>
                        <w:top w:val="none" w:sz="0" w:space="0" w:color="auto"/>
                        <w:left w:val="none" w:sz="0" w:space="0" w:color="auto"/>
                        <w:bottom w:val="none" w:sz="0" w:space="0" w:color="auto"/>
                        <w:right w:val="none" w:sz="0" w:space="0" w:color="auto"/>
                      </w:divBdr>
                    </w:div>
                    <w:div w:id="375202073">
                      <w:marLeft w:val="0"/>
                      <w:marRight w:val="0"/>
                      <w:marTop w:val="0"/>
                      <w:marBottom w:val="0"/>
                      <w:divBdr>
                        <w:top w:val="none" w:sz="0" w:space="0" w:color="auto"/>
                        <w:left w:val="none" w:sz="0" w:space="0" w:color="auto"/>
                        <w:bottom w:val="none" w:sz="0" w:space="0" w:color="auto"/>
                        <w:right w:val="none" w:sz="0" w:space="0" w:color="auto"/>
                      </w:divBdr>
                    </w:div>
                    <w:div w:id="1523518808">
                      <w:marLeft w:val="0"/>
                      <w:marRight w:val="0"/>
                      <w:marTop w:val="0"/>
                      <w:marBottom w:val="0"/>
                      <w:divBdr>
                        <w:top w:val="none" w:sz="0" w:space="0" w:color="auto"/>
                        <w:left w:val="none" w:sz="0" w:space="0" w:color="auto"/>
                        <w:bottom w:val="none" w:sz="0" w:space="0" w:color="auto"/>
                        <w:right w:val="none" w:sz="0" w:space="0" w:color="auto"/>
                      </w:divBdr>
                    </w:div>
                    <w:div w:id="2000959936">
                      <w:marLeft w:val="0"/>
                      <w:marRight w:val="0"/>
                      <w:marTop w:val="0"/>
                      <w:marBottom w:val="0"/>
                      <w:divBdr>
                        <w:top w:val="none" w:sz="0" w:space="0" w:color="auto"/>
                        <w:left w:val="none" w:sz="0" w:space="0" w:color="auto"/>
                        <w:bottom w:val="none" w:sz="0" w:space="0" w:color="auto"/>
                        <w:right w:val="none" w:sz="0" w:space="0" w:color="auto"/>
                      </w:divBdr>
                    </w:div>
                    <w:div w:id="570507180">
                      <w:marLeft w:val="0"/>
                      <w:marRight w:val="0"/>
                      <w:marTop w:val="0"/>
                      <w:marBottom w:val="0"/>
                      <w:divBdr>
                        <w:top w:val="none" w:sz="0" w:space="0" w:color="auto"/>
                        <w:left w:val="none" w:sz="0" w:space="0" w:color="auto"/>
                        <w:bottom w:val="none" w:sz="0" w:space="0" w:color="auto"/>
                        <w:right w:val="none" w:sz="0" w:space="0" w:color="auto"/>
                      </w:divBdr>
                    </w:div>
                    <w:div w:id="1292788595">
                      <w:marLeft w:val="0"/>
                      <w:marRight w:val="0"/>
                      <w:marTop w:val="0"/>
                      <w:marBottom w:val="0"/>
                      <w:divBdr>
                        <w:top w:val="none" w:sz="0" w:space="0" w:color="auto"/>
                        <w:left w:val="none" w:sz="0" w:space="0" w:color="auto"/>
                        <w:bottom w:val="none" w:sz="0" w:space="0" w:color="auto"/>
                        <w:right w:val="none" w:sz="0" w:space="0" w:color="auto"/>
                      </w:divBdr>
                    </w:div>
                    <w:div w:id="1803426731">
                      <w:marLeft w:val="0"/>
                      <w:marRight w:val="0"/>
                      <w:marTop w:val="0"/>
                      <w:marBottom w:val="0"/>
                      <w:divBdr>
                        <w:top w:val="none" w:sz="0" w:space="0" w:color="auto"/>
                        <w:left w:val="none" w:sz="0" w:space="0" w:color="auto"/>
                        <w:bottom w:val="none" w:sz="0" w:space="0" w:color="auto"/>
                        <w:right w:val="none" w:sz="0" w:space="0" w:color="auto"/>
                      </w:divBdr>
                    </w:div>
                    <w:div w:id="1856073052">
                      <w:marLeft w:val="0"/>
                      <w:marRight w:val="0"/>
                      <w:marTop w:val="0"/>
                      <w:marBottom w:val="0"/>
                      <w:divBdr>
                        <w:top w:val="none" w:sz="0" w:space="0" w:color="auto"/>
                        <w:left w:val="none" w:sz="0" w:space="0" w:color="auto"/>
                        <w:bottom w:val="none" w:sz="0" w:space="0" w:color="auto"/>
                        <w:right w:val="none" w:sz="0" w:space="0" w:color="auto"/>
                      </w:divBdr>
                    </w:div>
                    <w:div w:id="224335254">
                      <w:marLeft w:val="0"/>
                      <w:marRight w:val="0"/>
                      <w:marTop w:val="0"/>
                      <w:marBottom w:val="0"/>
                      <w:divBdr>
                        <w:top w:val="none" w:sz="0" w:space="0" w:color="auto"/>
                        <w:left w:val="none" w:sz="0" w:space="0" w:color="auto"/>
                        <w:bottom w:val="none" w:sz="0" w:space="0" w:color="auto"/>
                        <w:right w:val="none" w:sz="0" w:space="0" w:color="auto"/>
                      </w:divBdr>
                    </w:div>
                    <w:div w:id="648754967">
                      <w:marLeft w:val="0"/>
                      <w:marRight w:val="0"/>
                      <w:marTop w:val="0"/>
                      <w:marBottom w:val="0"/>
                      <w:divBdr>
                        <w:top w:val="none" w:sz="0" w:space="0" w:color="auto"/>
                        <w:left w:val="none" w:sz="0" w:space="0" w:color="auto"/>
                        <w:bottom w:val="none" w:sz="0" w:space="0" w:color="auto"/>
                        <w:right w:val="none" w:sz="0" w:space="0" w:color="auto"/>
                      </w:divBdr>
                    </w:div>
                    <w:div w:id="216283229">
                      <w:marLeft w:val="0"/>
                      <w:marRight w:val="0"/>
                      <w:marTop w:val="0"/>
                      <w:marBottom w:val="0"/>
                      <w:divBdr>
                        <w:top w:val="none" w:sz="0" w:space="0" w:color="auto"/>
                        <w:left w:val="none" w:sz="0" w:space="0" w:color="auto"/>
                        <w:bottom w:val="none" w:sz="0" w:space="0" w:color="auto"/>
                        <w:right w:val="none" w:sz="0" w:space="0" w:color="auto"/>
                      </w:divBdr>
                    </w:div>
                    <w:div w:id="1679775364">
                      <w:marLeft w:val="0"/>
                      <w:marRight w:val="0"/>
                      <w:marTop w:val="0"/>
                      <w:marBottom w:val="0"/>
                      <w:divBdr>
                        <w:top w:val="none" w:sz="0" w:space="0" w:color="auto"/>
                        <w:left w:val="none" w:sz="0" w:space="0" w:color="auto"/>
                        <w:bottom w:val="none" w:sz="0" w:space="0" w:color="auto"/>
                        <w:right w:val="none" w:sz="0" w:space="0" w:color="auto"/>
                      </w:divBdr>
                    </w:div>
                    <w:div w:id="815562393">
                      <w:marLeft w:val="0"/>
                      <w:marRight w:val="0"/>
                      <w:marTop w:val="0"/>
                      <w:marBottom w:val="0"/>
                      <w:divBdr>
                        <w:top w:val="none" w:sz="0" w:space="0" w:color="auto"/>
                        <w:left w:val="none" w:sz="0" w:space="0" w:color="auto"/>
                        <w:bottom w:val="none" w:sz="0" w:space="0" w:color="auto"/>
                        <w:right w:val="none" w:sz="0" w:space="0" w:color="auto"/>
                      </w:divBdr>
                    </w:div>
                    <w:div w:id="1825857280">
                      <w:marLeft w:val="0"/>
                      <w:marRight w:val="0"/>
                      <w:marTop w:val="0"/>
                      <w:marBottom w:val="0"/>
                      <w:divBdr>
                        <w:top w:val="none" w:sz="0" w:space="0" w:color="auto"/>
                        <w:left w:val="none" w:sz="0" w:space="0" w:color="auto"/>
                        <w:bottom w:val="none" w:sz="0" w:space="0" w:color="auto"/>
                        <w:right w:val="none" w:sz="0" w:space="0" w:color="auto"/>
                      </w:divBdr>
                    </w:div>
                    <w:div w:id="364646634">
                      <w:marLeft w:val="0"/>
                      <w:marRight w:val="0"/>
                      <w:marTop w:val="0"/>
                      <w:marBottom w:val="0"/>
                      <w:divBdr>
                        <w:top w:val="none" w:sz="0" w:space="0" w:color="auto"/>
                        <w:left w:val="none" w:sz="0" w:space="0" w:color="auto"/>
                        <w:bottom w:val="none" w:sz="0" w:space="0" w:color="auto"/>
                        <w:right w:val="none" w:sz="0" w:space="0" w:color="auto"/>
                      </w:divBdr>
                    </w:div>
                    <w:div w:id="2037386810">
                      <w:marLeft w:val="0"/>
                      <w:marRight w:val="0"/>
                      <w:marTop w:val="0"/>
                      <w:marBottom w:val="0"/>
                      <w:divBdr>
                        <w:top w:val="none" w:sz="0" w:space="0" w:color="auto"/>
                        <w:left w:val="none" w:sz="0" w:space="0" w:color="auto"/>
                        <w:bottom w:val="none" w:sz="0" w:space="0" w:color="auto"/>
                        <w:right w:val="none" w:sz="0" w:space="0" w:color="auto"/>
                      </w:divBdr>
                    </w:div>
                    <w:div w:id="1388261278">
                      <w:marLeft w:val="0"/>
                      <w:marRight w:val="0"/>
                      <w:marTop w:val="0"/>
                      <w:marBottom w:val="0"/>
                      <w:divBdr>
                        <w:top w:val="none" w:sz="0" w:space="0" w:color="auto"/>
                        <w:left w:val="none" w:sz="0" w:space="0" w:color="auto"/>
                        <w:bottom w:val="none" w:sz="0" w:space="0" w:color="auto"/>
                        <w:right w:val="none" w:sz="0" w:space="0" w:color="auto"/>
                      </w:divBdr>
                    </w:div>
                    <w:div w:id="1654993555">
                      <w:marLeft w:val="0"/>
                      <w:marRight w:val="0"/>
                      <w:marTop w:val="0"/>
                      <w:marBottom w:val="0"/>
                      <w:divBdr>
                        <w:top w:val="none" w:sz="0" w:space="0" w:color="auto"/>
                        <w:left w:val="none" w:sz="0" w:space="0" w:color="auto"/>
                        <w:bottom w:val="none" w:sz="0" w:space="0" w:color="auto"/>
                        <w:right w:val="none" w:sz="0" w:space="0" w:color="auto"/>
                      </w:divBdr>
                    </w:div>
                    <w:div w:id="1307666999">
                      <w:marLeft w:val="0"/>
                      <w:marRight w:val="0"/>
                      <w:marTop w:val="0"/>
                      <w:marBottom w:val="0"/>
                      <w:divBdr>
                        <w:top w:val="none" w:sz="0" w:space="0" w:color="auto"/>
                        <w:left w:val="none" w:sz="0" w:space="0" w:color="auto"/>
                        <w:bottom w:val="none" w:sz="0" w:space="0" w:color="auto"/>
                        <w:right w:val="none" w:sz="0" w:space="0" w:color="auto"/>
                      </w:divBdr>
                    </w:div>
                    <w:div w:id="1502501948">
                      <w:marLeft w:val="0"/>
                      <w:marRight w:val="0"/>
                      <w:marTop w:val="0"/>
                      <w:marBottom w:val="0"/>
                      <w:divBdr>
                        <w:top w:val="none" w:sz="0" w:space="0" w:color="auto"/>
                        <w:left w:val="none" w:sz="0" w:space="0" w:color="auto"/>
                        <w:bottom w:val="none" w:sz="0" w:space="0" w:color="auto"/>
                        <w:right w:val="none" w:sz="0" w:space="0" w:color="auto"/>
                      </w:divBdr>
                    </w:div>
                    <w:div w:id="494803486">
                      <w:marLeft w:val="0"/>
                      <w:marRight w:val="0"/>
                      <w:marTop w:val="0"/>
                      <w:marBottom w:val="0"/>
                      <w:divBdr>
                        <w:top w:val="none" w:sz="0" w:space="0" w:color="auto"/>
                        <w:left w:val="none" w:sz="0" w:space="0" w:color="auto"/>
                        <w:bottom w:val="none" w:sz="0" w:space="0" w:color="auto"/>
                        <w:right w:val="none" w:sz="0" w:space="0" w:color="auto"/>
                      </w:divBdr>
                    </w:div>
                    <w:div w:id="1958833598">
                      <w:marLeft w:val="0"/>
                      <w:marRight w:val="0"/>
                      <w:marTop w:val="0"/>
                      <w:marBottom w:val="0"/>
                      <w:divBdr>
                        <w:top w:val="none" w:sz="0" w:space="0" w:color="auto"/>
                        <w:left w:val="none" w:sz="0" w:space="0" w:color="auto"/>
                        <w:bottom w:val="none" w:sz="0" w:space="0" w:color="auto"/>
                        <w:right w:val="none" w:sz="0" w:space="0" w:color="auto"/>
                      </w:divBdr>
                    </w:div>
                    <w:div w:id="967080203">
                      <w:marLeft w:val="0"/>
                      <w:marRight w:val="0"/>
                      <w:marTop w:val="0"/>
                      <w:marBottom w:val="0"/>
                      <w:divBdr>
                        <w:top w:val="none" w:sz="0" w:space="0" w:color="auto"/>
                        <w:left w:val="none" w:sz="0" w:space="0" w:color="auto"/>
                        <w:bottom w:val="none" w:sz="0" w:space="0" w:color="auto"/>
                        <w:right w:val="none" w:sz="0" w:space="0" w:color="auto"/>
                      </w:divBdr>
                    </w:div>
                    <w:div w:id="1307540764">
                      <w:marLeft w:val="0"/>
                      <w:marRight w:val="0"/>
                      <w:marTop w:val="0"/>
                      <w:marBottom w:val="0"/>
                      <w:divBdr>
                        <w:top w:val="none" w:sz="0" w:space="0" w:color="auto"/>
                        <w:left w:val="none" w:sz="0" w:space="0" w:color="auto"/>
                        <w:bottom w:val="none" w:sz="0" w:space="0" w:color="auto"/>
                        <w:right w:val="none" w:sz="0" w:space="0" w:color="auto"/>
                      </w:divBdr>
                    </w:div>
                    <w:div w:id="1351639060">
                      <w:marLeft w:val="0"/>
                      <w:marRight w:val="0"/>
                      <w:marTop w:val="0"/>
                      <w:marBottom w:val="0"/>
                      <w:divBdr>
                        <w:top w:val="none" w:sz="0" w:space="0" w:color="auto"/>
                        <w:left w:val="none" w:sz="0" w:space="0" w:color="auto"/>
                        <w:bottom w:val="none" w:sz="0" w:space="0" w:color="auto"/>
                        <w:right w:val="none" w:sz="0" w:space="0" w:color="auto"/>
                      </w:divBdr>
                    </w:div>
                    <w:div w:id="1974945345">
                      <w:marLeft w:val="0"/>
                      <w:marRight w:val="0"/>
                      <w:marTop w:val="0"/>
                      <w:marBottom w:val="0"/>
                      <w:divBdr>
                        <w:top w:val="none" w:sz="0" w:space="0" w:color="auto"/>
                        <w:left w:val="none" w:sz="0" w:space="0" w:color="auto"/>
                        <w:bottom w:val="none" w:sz="0" w:space="0" w:color="auto"/>
                        <w:right w:val="none" w:sz="0" w:space="0" w:color="auto"/>
                      </w:divBdr>
                    </w:div>
                    <w:div w:id="981806315">
                      <w:marLeft w:val="0"/>
                      <w:marRight w:val="0"/>
                      <w:marTop w:val="0"/>
                      <w:marBottom w:val="0"/>
                      <w:divBdr>
                        <w:top w:val="none" w:sz="0" w:space="0" w:color="auto"/>
                        <w:left w:val="none" w:sz="0" w:space="0" w:color="auto"/>
                        <w:bottom w:val="none" w:sz="0" w:space="0" w:color="auto"/>
                        <w:right w:val="none" w:sz="0" w:space="0" w:color="auto"/>
                      </w:divBdr>
                    </w:div>
                    <w:div w:id="1439641991">
                      <w:marLeft w:val="0"/>
                      <w:marRight w:val="0"/>
                      <w:marTop w:val="0"/>
                      <w:marBottom w:val="0"/>
                      <w:divBdr>
                        <w:top w:val="none" w:sz="0" w:space="0" w:color="auto"/>
                        <w:left w:val="none" w:sz="0" w:space="0" w:color="auto"/>
                        <w:bottom w:val="none" w:sz="0" w:space="0" w:color="auto"/>
                        <w:right w:val="none" w:sz="0" w:space="0" w:color="auto"/>
                      </w:divBdr>
                    </w:div>
                    <w:div w:id="320887874">
                      <w:marLeft w:val="0"/>
                      <w:marRight w:val="0"/>
                      <w:marTop w:val="0"/>
                      <w:marBottom w:val="0"/>
                      <w:divBdr>
                        <w:top w:val="none" w:sz="0" w:space="0" w:color="auto"/>
                        <w:left w:val="none" w:sz="0" w:space="0" w:color="auto"/>
                        <w:bottom w:val="none" w:sz="0" w:space="0" w:color="auto"/>
                        <w:right w:val="none" w:sz="0" w:space="0" w:color="auto"/>
                      </w:divBdr>
                    </w:div>
                    <w:div w:id="18556063">
                      <w:marLeft w:val="0"/>
                      <w:marRight w:val="0"/>
                      <w:marTop w:val="0"/>
                      <w:marBottom w:val="0"/>
                      <w:divBdr>
                        <w:top w:val="none" w:sz="0" w:space="0" w:color="auto"/>
                        <w:left w:val="none" w:sz="0" w:space="0" w:color="auto"/>
                        <w:bottom w:val="none" w:sz="0" w:space="0" w:color="auto"/>
                        <w:right w:val="none" w:sz="0" w:space="0" w:color="auto"/>
                      </w:divBdr>
                    </w:div>
                    <w:div w:id="1752771424">
                      <w:marLeft w:val="0"/>
                      <w:marRight w:val="0"/>
                      <w:marTop w:val="0"/>
                      <w:marBottom w:val="0"/>
                      <w:divBdr>
                        <w:top w:val="none" w:sz="0" w:space="0" w:color="auto"/>
                        <w:left w:val="none" w:sz="0" w:space="0" w:color="auto"/>
                        <w:bottom w:val="none" w:sz="0" w:space="0" w:color="auto"/>
                        <w:right w:val="none" w:sz="0" w:space="0" w:color="auto"/>
                      </w:divBdr>
                    </w:div>
                    <w:div w:id="207305102">
                      <w:marLeft w:val="0"/>
                      <w:marRight w:val="0"/>
                      <w:marTop w:val="0"/>
                      <w:marBottom w:val="0"/>
                      <w:divBdr>
                        <w:top w:val="none" w:sz="0" w:space="0" w:color="auto"/>
                        <w:left w:val="none" w:sz="0" w:space="0" w:color="auto"/>
                        <w:bottom w:val="none" w:sz="0" w:space="0" w:color="auto"/>
                        <w:right w:val="none" w:sz="0" w:space="0" w:color="auto"/>
                      </w:divBdr>
                    </w:div>
                    <w:div w:id="71709121">
                      <w:marLeft w:val="0"/>
                      <w:marRight w:val="0"/>
                      <w:marTop w:val="0"/>
                      <w:marBottom w:val="0"/>
                      <w:divBdr>
                        <w:top w:val="none" w:sz="0" w:space="0" w:color="auto"/>
                        <w:left w:val="none" w:sz="0" w:space="0" w:color="auto"/>
                        <w:bottom w:val="none" w:sz="0" w:space="0" w:color="auto"/>
                        <w:right w:val="none" w:sz="0" w:space="0" w:color="auto"/>
                      </w:divBdr>
                    </w:div>
                    <w:div w:id="1456832438">
                      <w:marLeft w:val="0"/>
                      <w:marRight w:val="0"/>
                      <w:marTop w:val="0"/>
                      <w:marBottom w:val="0"/>
                      <w:divBdr>
                        <w:top w:val="none" w:sz="0" w:space="0" w:color="auto"/>
                        <w:left w:val="none" w:sz="0" w:space="0" w:color="auto"/>
                        <w:bottom w:val="none" w:sz="0" w:space="0" w:color="auto"/>
                        <w:right w:val="none" w:sz="0" w:space="0" w:color="auto"/>
                      </w:divBdr>
                    </w:div>
                    <w:div w:id="208883956">
                      <w:marLeft w:val="0"/>
                      <w:marRight w:val="0"/>
                      <w:marTop w:val="0"/>
                      <w:marBottom w:val="0"/>
                      <w:divBdr>
                        <w:top w:val="none" w:sz="0" w:space="0" w:color="auto"/>
                        <w:left w:val="none" w:sz="0" w:space="0" w:color="auto"/>
                        <w:bottom w:val="none" w:sz="0" w:space="0" w:color="auto"/>
                        <w:right w:val="none" w:sz="0" w:space="0" w:color="auto"/>
                      </w:divBdr>
                    </w:div>
                    <w:div w:id="1015882512">
                      <w:marLeft w:val="0"/>
                      <w:marRight w:val="0"/>
                      <w:marTop w:val="0"/>
                      <w:marBottom w:val="0"/>
                      <w:divBdr>
                        <w:top w:val="none" w:sz="0" w:space="0" w:color="auto"/>
                        <w:left w:val="none" w:sz="0" w:space="0" w:color="auto"/>
                        <w:bottom w:val="none" w:sz="0" w:space="0" w:color="auto"/>
                        <w:right w:val="none" w:sz="0" w:space="0" w:color="auto"/>
                      </w:divBdr>
                    </w:div>
                    <w:div w:id="495535508">
                      <w:marLeft w:val="0"/>
                      <w:marRight w:val="0"/>
                      <w:marTop w:val="0"/>
                      <w:marBottom w:val="0"/>
                      <w:divBdr>
                        <w:top w:val="none" w:sz="0" w:space="0" w:color="auto"/>
                        <w:left w:val="none" w:sz="0" w:space="0" w:color="auto"/>
                        <w:bottom w:val="none" w:sz="0" w:space="0" w:color="auto"/>
                        <w:right w:val="none" w:sz="0" w:space="0" w:color="auto"/>
                      </w:divBdr>
                    </w:div>
                    <w:div w:id="1530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3201">
          <w:marLeft w:val="0"/>
          <w:marRight w:val="0"/>
          <w:marTop w:val="0"/>
          <w:marBottom w:val="0"/>
          <w:divBdr>
            <w:top w:val="none" w:sz="0" w:space="0" w:color="auto"/>
            <w:left w:val="none" w:sz="0" w:space="0" w:color="auto"/>
            <w:bottom w:val="none" w:sz="0" w:space="0" w:color="auto"/>
            <w:right w:val="none" w:sz="0" w:space="0" w:color="auto"/>
          </w:divBdr>
          <w:divsChild>
            <w:div w:id="954944012">
              <w:marLeft w:val="0"/>
              <w:marRight w:val="0"/>
              <w:marTop w:val="0"/>
              <w:marBottom w:val="0"/>
              <w:divBdr>
                <w:top w:val="none" w:sz="0" w:space="0" w:color="auto"/>
                <w:left w:val="none" w:sz="0" w:space="0" w:color="auto"/>
                <w:bottom w:val="none" w:sz="0" w:space="0" w:color="auto"/>
                <w:right w:val="none" w:sz="0" w:space="0" w:color="auto"/>
              </w:divBdr>
              <w:divsChild>
                <w:div w:id="854806458">
                  <w:marLeft w:val="0"/>
                  <w:marRight w:val="0"/>
                  <w:marTop w:val="0"/>
                  <w:marBottom w:val="0"/>
                  <w:divBdr>
                    <w:top w:val="none" w:sz="0" w:space="0" w:color="auto"/>
                    <w:left w:val="none" w:sz="0" w:space="0" w:color="auto"/>
                    <w:bottom w:val="none" w:sz="0" w:space="0" w:color="auto"/>
                    <w:right w:val="none" w:sz="0" w:space="0" w:color="auto"/>
                  </w:divBdr>
                  <w:divsChild>
                    <w:div w:id="963585279">
                      <w:marLeft w:val="0"/>
                      <w:marRight w:val="0"/>
                      <w:marTop w:val="0"/>
                      <w:marBottom w:val="0"/>
                      <w:divBdr>
                        <w:top w:val="none" w:sz="0" w:space="0" w:color="auto"/>
                        <w:left w:val="none" w:sz="0" w:space="0" w:color="auto"/>
                        <w:bottom w:val="none" w:sz="0" w:space="0" w:color="auto"/>
                        <w:right w:val="none" w:sz="0" w:space="0" w:color="auto"/>
                      </w:divBdr>
                    </w:div>
                    <w:div w:id="1783180921">
                      <w:marLeft w:val="0"/>
                      <w:marRight w:val="0"/>
                      <w:marTop w:val="0"/>
                      <w:marBottom w:val="0"/>
                      <w:divBdr>
                        <w:top w:val="none" w:sz="0" w:space="0" w:color="auto"/>
                        <w:left w:val="none" w:sz="0" w:space="0" w:color="auto"/>
                        <w:bottom w:val="none" w:sz="0" w:space="0" w:color="auto"/>
                        <w:right w:val="none" w:sz="0" w:space="0" w:color="auto"/>
                      </w:divBdr>
                    </w:div>
                    <w:div w:id="1534417020">
                      <w:marLeft w:val="0"/>
                      <w:marRight w:val="0"/>
                      <w:marTop w:val="0"/>
                      <w:marBottom w:val="0"/>
                      <w:divBdr>
                        <w:top w:val="none" w:sz="0" w:space="0" w:color="auto"/>
                        <w:left w:val="none" w:sz="0" w:space="0" w:color="auto"/>
                        <w:bottom w:val="none" w:sz="0" w:space="0" w:color="auto"/>
                        <w:right w:val="none" w:sz="0" w:space="0" w:color="auto"/>
                      </w:divBdr>
                    </w:div>
                    <w:div w:id="950816689">
                      <w:marLeft w:val="0"/>
                      <w:marRight w:val="0"/>
                      <w:marTop w:val="0"/>
                      <w:marBottom w:val="0"/>
                      <w:divBdr>
                        <w:top w:val="none" w:sz="0" w:space="0" w:color="auto"/>
                        <w:left w:val="none" w:sz="0" w:space="0" w:color="auto"/>
                        <w:bottom w:val="none" w:sz="0" w:space="0" w:color="auto"/>
                        <w:right w:val="none" w:sz="0" w:space="0" w:color="auto"/>
                      </w:divBdr>
                    </w:div>
                    <w:div w:id="1716268209">
                      <w:marLeft w:val="0"/>
                      <w:marRight w:val="0"/>
                      <w:marTop w:val="0"/>
                      <w:marBottom w:val="0"/>
                      <w:divBdr>
                        <w:top w:val="none" w:sz="0" w:space="0" w:color="auto"/>
                        <w:left w:val="none" w:sz="0" w:space="0" w:color="auto"/>
                        <w:bottom w:val="none" w:sz="0" w:space="0" w:color="auto"/>
                        <w:right w:val="none" w:sz="0" w:space="0" w:color="auto"/>
                      </w:divBdr>
                    </w:div>
                    <w:div w:id="459736606">
                      <w:marLeft w:val="0"/>
                      <w:marRight w:val="0"/>
                      <w:marTop w:val="0"/>
                      <w:marBottom w:val="0"/>
                      <w:divBdr>
                        <w:top w:val="none" w:sz="0" w:space="0" w:color="auto"/>
                        <w:left w:val="none" w:sz="0" w:space="0" w:color="auto"/>
                        <w:bottom w:val="none" w:sz="0" w:space="0" w:color="auto"/>
                        <w:right w:val="none" w:sz="0" w:space="0" w:color="auto"/>
                      </w:divBdr>
                    </w:div>
                    <w:div w:id="966273722">
                      <w:marLeft w:val="0"/>
                      <w:marRight w:val="0"/>
                      <w:marTop w:val="0"/>
                      <w:marBottom w:val="0"/>
                      <w:divBdr>
                        <w:top w:val="none" w:sz="0" w:space="0" w:color="auto"/>
                        <w:left w:val="none" w:sz="0" w:space="0" w:color="auto"/>
                        <w:bottom w:val="none" w:sz="0" w:space="0" w:color="auto"/>
                        <w:right w:val="none" w:sz="0" w:space="0" w:color="auto"/>
                      </w:divBdr>
                    </w:div>
                    <w:div w:id="1190950493">
                      <w:marLeft w:val="0"/>
                      <w:marRight w:val="0"/>
                      <w:marTop w:val="0"/>
                      <w:marBottom w:val="0"/>
                      <w:divBdr>
                        <w:top w:val="none" w:sz="0" w:space="0" w:color="auto"/>
                        <w:left w:val="none" w:sz="0" w:space="0" w:color="auto"/>
                        <w:bottom w:val="none" w:sz="0" w:space="0" w:color="auto"/>
                        <w:right w:val="none" w:sz="0" w:space="0" w:color="auto"/>
                      </w:divBdr>
                    </w:div>
                    <w:div w:id="202253740">
                      <w:marLeft w:val="0"/>
                      <w:marRight w:val="0"/>
                      <w:marTop w:val="0"/>
                      <w:marBottom w:val="0"/>
                      <w:divBdr>
                        <w:top w:val="none" w:sz="0" w:space="0" w:color="auto"/>
                        <w:left w:val="none" w:sz="0" w:space="0" w:color="auto"/>
                        <w:bottom w:val="none" w:sz="0" w:space="0" w:color="auto"/>
                        <w:right w:val="none" w:sz="0" w:space="0" w:color="auto"/>
                      </w:divBdr>
                    </w:div>
                    <w:div w:id="1430009452">
                      <w:marLeft w:val="0"/>
                      <w:marRight w:val="0"/>
                      <w:marTop w:val="0"/>
                      <w:marBottom w:val="0"/>
                      <w:divBdr>
                        <w:top w:val="none" w:sz="0" w:space="0" w:color="auto"/>
                        <w:left w:val="none" w:sz="0" w:space="0" w:color="auto"/>
                        <w:bottom w:val="none" w:sz="0" w:space="0" w:color="auto"/>
                        <w:right w:val="none" w:sz="0" w:space="0" w:color="auto"/>
                      </w:divBdr>
                    </w:div>
                    <w:div w:id="1974673159">
                      <w:marLeft w:val="0"/>
                      <w:marRight w:val="0"/>
                      <w:marTop w:val="0"/>
                      <w:marBottom w:val="0"/>
                      <w:divBdr>
                        <w:top w:val="none" w:sz="0" w:space="0" w:color="auto"/>
                        <w:left w:val="none" w:sz="0" w:space="0" w:color="auto"/>
                        <w:bottom w:val="none" w:sz="0" w:space="0" w:color="auto"/>
                        <w:right w:val="none" w:sz="0" w:space="0" w:color="auto"/>
                      </w:divBdr>
                    </w:div>
                    <w:div w:id="1313831258">
                      <w:marLeft w:val="0"/>
                      <w:marRight w:val="0"/>
                      <w:marTop w:val="0"/>
                      <w:marBottom w:val="0"/>
                      <w:divBdr>
                        <w:top w:val="none" w:sz="0" w:space="0" w:color="auto"/>
                        <w:left w:val="none" w:sz="0" w:space="0" w:color="auto"/>
                        <w:bottom w:val="none" w:sz="0" w:space="0" w:color="auto"/>
                        <w:right w:val="none" w:sz="0" w:space="0" w:color="auto"/>
                      </w:divBdr>
                    </w:div>
                    <w:div w:id="737243232">
                      <w:marLeft w:val="0"/>
                      <w:marRight w:val="0"/>
                      <w:marTop w:val="0"/>
                      <w:marBottom w:val="0"/>
                      <w:divBdr>
                        <w:top w:val="none" w:sz="0" w:space="0" w:color="auto"/>
                        <w:left w:val="none" w:sz="0" w:space="0" w:color="auto"/>
                        <w:bottom w:val="none" w:sz="0" w:space="0" w:color="auto"/>
                        <w:right w:val="none" w:sz="0" w:space="0" w:color="auto"/>
                      </w:divBdr>
                    </w:div>
                    <w:div w:id="738290418">
                      <w:marLeft w:val="0"/>
                      <w:marRight w:val="0"/>
                      <w:marTop w:val="0"/>
                      <w:marBottom w:val="0"/>
                      <w:divBdr>
                        <w:top w:val="none" w:sz="0" w:space="0" w:color="auto"/>
                        <w:left w:val="none" w:sz="0" w:space="0" w:color="auto"/>
                        <w:bottom w:val="none" w:sz="0" w:space="0" w:color="auto"/>
                        <w:right w:val="none" w:sz="0" w:space="0" w:color="auto"/>
                      </w:divBdr>
                    </w:div>
                    <w:div w:id="1709799290">
                      <w:marLeft w:val="0"/>
                      <w:marRight w:val="0"/>
                      <w:marTop w:val="0"/>
                      <w:marBottom w:val="0"/>
                      <w:divBdr>
                        <w:top w:val="none" w:sz="0" w:space="0" w:color="auto"/>
                        <w:left w:val="none" w:sz="0" w:space="0" w:color="auto"/>
                        <w:bottom w:val="none" w:sz="0" w:space="0" w:color="auto"/>
                        <w:right w:val="none" w:sz="0" w:space="0" w:color="auto"/>
                      </w:divBdr>
                    </w:div>
                    <w:div w:id="968894467">
                      <w:marLeft w:val="0"/>
                      <w:marRight w:val="0"/>
                      <w:marTop w:val="0"/>
                      <w:marBottom w:val="0"/>
                      <w:divBdr>
                        <w:top w:val="none" w:sz="0" w:space="0" w:color="auto"/>
                        <w:left w:val="none" w:sz="0" w:space="0" w:color="auto"/>
                        <w:bottom w:val="none" w:sz="0" w:space="0" w:color="auto"/>
                        <w:right w:val="none" w:sz="0" w:space="0" w:color="auto"/>
                      </w:divBdr>
                    </w:div>
                    <w:div w:id="318656207">
                      <w:marLeft w:val="0"/>
                      <w:marRight w:val="0"/>
                      <w:marTop w:val="0"/>
                      <w:marBottom w:val="0"/>
                      <w:divBdr>
                        <w:top w:val="none" w:sz="0" w:space="0" w:color="auto"/>
                        <w:left w:val="none" w:sz="0" w:space="0" w:color="auto"/>
                        <w:bottom w:val="none" w:sz="0" w:space="0" w:color="auto"/>
                        <w:right w:val="none" w:sz="0" w:space="0" w:color="auto"/>
                      </w:divBdr>
                    </w:div>
                    <w:div w:id="1818834479">
                      <w:marLeft w:val="0"/>
                      <w:marRight w:val="0"/>
                      <w:marTop w:val="0"/>
                      <w:marBottom w:val="0"/>
                      <w:divBdr>
                        <w:top w:val="none" w:sz="0" w:space="0" w:color="auto"/>
                        <w:left w:val="none" w:sz="0" w:space="0" w:color="auto"/>
                        <w:bottom w:val="none" w:sz="0" w:space="0" w:color="auto"/>
                        <w:right w:val="none" w:sz="0" w:space="0" w:color="auto"/>
                      </w:divBdr>
                    </w:div>
                    <w:div w:id="947204398">
                      <w:marLeft w:val="0"/>
                      <w:marRight w:val="0"/>
                      <w:marTop w:val="0"/>
                      <w:marBottom w:val="0"/>
                      <w:divBdr>
                        <w:top w:val="none" w:sz="0" w:space="0" w:color="auto"/>
                        <w:left w:val="none" w:sz="0" w:space="0" w:color="auto"/>
                        <w:bottom w:val="none" w:sz="0" w:space="0" w:color="auto"/>
                        <w:right w:val="none" w:sz="0" w:space="0" w:color="auto"/>
                      </w:divBdr>
                    </w:div>
                    <w:div w:id="1447576487">
                      <w:marLeft w:val="0"/>
                      <w:marRight w:val="0"/>
                      <w:marTop w:val="0"/>
                      <w:marBottom w:val="0"/>
                      <w:divBdr>
                        <w:top w:val="none" w:sz="0" w:space="0" w:color="auto"/>
                        <w:left w:val="none" w:sz="0" w:space="0" w:color="auto"/>
                        <w:bottom w:val="none" w:sz="0" w:space="0" w:color="auto"/>
                        <w:right w:val="none" w:sz="0" w:space="0" w:color="auto"/>
                      </w:divBdr>
                    </w:div>
                    <w:div w:id="2123449911">
                      <w:marLeft w:val="0"/>
                      <w:marRight w:val="0"/>
                      <w:marTop w:val="0"/>
                      <w:marBottom w:val="0"/>
                      <w:divBdr>
                        <w:top w:val="none" w:sz="0" w:space="0" w:color="auto"/>
                        <w:left w:val="none" w:sz="0" w:space="0" w:color="auto"/>
                        <w:bottom w:val="none" w:sz="0" w:space="0" w:color="auto"/>
                        <w:right w:val="none" w:sz="0" w:space="0" w:color="auto"/>
                      </w:divBdr>
                    </w:div>
                    <w:div w:id="1118524220">
                      <w:marLeft w:val="0"/>
                      <w:marRight w:val="0"/>
                      <w:marTop w:val="0"/>
                      <w:marBottom w:val="0"/>
                      <w:divBdr>
                        <w:top w:val="none" w:sz="0" w:space="0" w:color="auto"/>
                        <w:left w:val="none" w:sz="0" w:space="0" w:color="auto"/>
                        <w:bottom w:val="none" w:sz="0" w:space="0" w:color="auto"/>
                        <w:right w:val="none" w:sz="0" w:space="0" w:color="auto"/>
                      </w:divBdr>
                    </w:div>
                    <w:div w:id="876238466">
                      <w:marLeft w:val="0"/>
                      <w:marRight w:val="0"/>
                      <w:marTop w:val="0"/>
                      <w:marBottom w:val="0"/>
                      <w:divBdr>
                        <w:top w:val="none" w:sz="0" w:space="0" w:color="auto"/>
                        <w:left w:val="none" w:sz="0" w:space="0" w:color="auto"/>
                        <w:bottom w:val="none" w:sz="0" w:space="0" w:color="auto"/>
                        <w:right w:val="none" w:sz="0" w:space="0" w:color="auto"/>
                      </w:divBdr>
                    </w:div>
                    <w:div w:id="1395813759">
                      <w:marLeft w:val="0"/>
                      <w:marRight w:val="0"/>
                      <w:marTop w:val="0"/>
                      <w:marBottom w:val="0"/>
                      <w:divBdr>
                        <w:top w:val="none" w:sz="0" w:space="0" w:color="auto"/>
                        <w:left w:val="none" w:sz="0" w:space="0" w:color="auto"/>
                        <w:bottom w:val="none" w:sz="0" w:space="0" w:color="auto"/>
                        <w:right w:val="none" w:sz="0" w:space="0" w:color="auto"/>
                      </w:divBdr>
                    </w:div>
                    <w:div w:id="1444960208">
                      <w:marLeft w:val="0"/>
                      <w:marRight w:val="0"/>
                      <w:marTop w:val="0"/>
                      <w:marBottom w:val="0"/>
                      <w:divBdr>
                        <w:top w:val="none" w:sz="0" w:space="0" w:color="auto"/>
                        <w:left w:val="none" w:sz="0" w:space="0" w:color="auto"/>
                        <w:bottom w:val="none" w:sz="0" w:space="0" w:color="auto"/>
                        <w:right w:val="none" w:sz="0" w:space="0" w:color="auto"/>
                      </w:divBdr>
                    </w:div>
                    <w:div w:id="1929533449">
                      <w:marLeft w:val="0"/>
                      <w:marRight w:val="0"/>
                      <w:marTop w:val="0"/>
                      <w:marBottom w:val="0"/>
                      <w:divBdr>
                        <w:top w:val="none" w:sz="0" w:space="0" w:color="auto"/>
                        <w:left w:val="none" w:sz="0" w:space="0" w:color="auto"/>
                        <w:bottom w:val="none" w:sz="0" w:space="0" w:color="auto"/>
                        <w:right w:val="none" w:sz="0" w:space="0" w:color="auto"/>
                      </w:divBdr>
                    </w:div>
                    <w:div w:id="1672174095">
                      <w:marLeft w:val="0"/>
                      <w:marRight w:val="0"/>
                      <w:marTop w:val="0"/>
                      <w:marBottom w:val="0"/>
                      <w:divBdr>
                        <w:top w:val="none" w:sz="0" w:space="0" w:color="auto"/>
                        <w:left w:val="none" w:sz="0" w:space="0" w:color="auto"/>
                        <w:bottom w:val="none" w:sz="0" w:space="0" w:color="auto"/>
                        <w:right w:val="none" w:sz="0" w:space="0" w:color="auto"/>
                      </w:divBdr>
                    </w:div>
                    <w:div w:id="465782250">
                      <w:marLeft w:val="0"/>
                      <w:marRight w:val="0"/>
                      <w:marTop w:val="0"/>
                      <w:marBottom w:val="0"/>
                      <w:divBdr>
                        <w:top w:val="none" w:sz="0" w:space="0" w:color="auto"/>
                        <w:left w:val="none" w:sz="0" w:space="0" w:color="auto"/>
                        <w:bottom w:val="none" w:sz="0" w:space="0" w:color="auto"/>
                        <w:right w:val="none" w:sz="0" w:space="0" w:color="auto"/>
                      </w:divBdr>
                    </w:div>
                    <w:div w:id="910769527">
                      <w:marLeft w:val="0"/>
                      <w:marRight w:val="0"/>
                      <w:marTop w:val="0"/>
                      <w:marBottom w:val="0"/>
                      <w:divBdr>
                        <w:top w:val="none" w:sz="0" w:space="0" w:color="auto"/>
                        <w:left w:val="none" w:sz="0" w:space="0" w:color="auto"/>
                        <w:bottom w:val="none" w:sz="0" w:space="0" w:color="auto"/>
                        <w:right w:val="none" w:sz="0" w:space="0" w:color="auto"/>
                      </w:divBdr>
                    </w:div>
                    <w:div w:id="162667977">
                      <w:marLeft w:val="0"/>
                      <w:marRight w:val="0"/>
                      <w:marTop w:val="0"/>
                      <w:marBottom w:val="0"/>
                      <w:divBdr>
                        <w:top w:val="none" w:sz="0" w:space="0" w:color="auto"/>
                        <w:left w:val="none" w:sz="0" w:space="0" w:color="auto"/>
                        <w:bottom w:val="none" w:sz="0" w:space="0" w:color="auto"/>
                        <w:right w:val="none" w:sz="0" w:space="0" w:color="auto"/>
                      </w:divBdr>
                    </w:div>
                    <w:div w:id="685207798">
                      <w:marLeft w:val="0"/>
                      <w:marRight w:val="0"/>
                      <w:marTop w:val="0"/>
                      <w:marBottom w:val="0"/>
                      <w:divBdr>
                        <w:top w:val="none" w:sz="0" w:space="0" w:color="auto"/>
                        <w:left w:val="none" w:sz="0" w:space="0" w:color="auto"/>
                        <w:bottom w:val="none" w:sz="0" w:space="0" w:color="auto"/>
                        <w:right w:val="none" w:sz="0" w:space="0" w:color="auto"/>
                      </w:divBdr>
                    </w:div>
                    <w:div w:id="800613261">
                      <w:marLeft w:val="0"/>
                      <w:marRight w:val="0"/>
                      <w:marTop w:val="0"/>
                      <w:marBottom w:val="0"/>
                      <w:divBdr>
                        <w:top w:val="none" w:sz="0" w:space="0" w:color="auto"/>
                        <w:left w:val="none" w:sz="0" w:space="0" w:color="auto"/>
                        <w:bottom w:val="none" w:sz="0" w:space="0" w:color="auto"/>
                        <w:right w:val="none" w:sz="0" w:space="0" w:color="auto"/>
                      </w:divBdr>
                    </w:div>
                    <w:div w:id="1129662035">
                      <w:marLeft w:val="0"/>
                      <w:marRight w:val="0"/>
                      <w:marTop w:val="0"/>
                      <w:marBottom w:val="0"/>
                      <w:divBdr>
                        <w:top w:val="none" w:sz="0" w:space="0" w:color="auto"/>
                        <w:left w:val="none" w:sz="0" w:space="0" w:color="auto"/>
                        <w:bottom w:val="none" w:sz="0" w:space="0" w:color="auto"/>
                        <w:right w:val="none" w:sz="0" w:space="0" w:color="auto"/>
                      </w:divBdr>
                    </w:div>
                    <w:div w:id="123159164">
                      <w:marLeft w:val="0"/>
                      <w:marRight w:val="0"/>
                      <w:marTop w:val="0"/>
                      <w:marBottom w:val="0"/>
                      <w:divBdr>
                        <w:top w:val="none" w:sz="0" w:space="0" w:color="auto"/>
                        <w:left w:val="none" w:sz="0" w:space="0" w:color="auto"/>
                        <w:bottom w:val="none" w:sz="0" w:space="0" w:color="auto"/>
                        <w:right w:val="none" w:sz="0" w:space="0" w:color="auto"/>
                      </w:divBdr>
                    </w:div>
                    <w:div w:id="1036850834">
                      <w:marLeft w:val="0"/>
                      <w:marRight w:val="0"/>
                      <w:marTop w:val="0"/>
                      <w:marBottom w:val="0"/>
                      <w:divBdr>
                        <w:top w:val="none" w:sz="0" w:space="0" w:color="auto"/>
                        <w:left w:val="none" w:sz="0" w:space="0" w:color="auto"/>
                        <w:bottom w:val="none" w:sz="0" w:space="0" w:color="auto"/>
                        <w:right w:val="none" w:sz="0" w:space="0" w:color="auto"/>
                      </w:divBdr>
                    </w:div>
                    <w:div w:id="1659311339">
                      <w:marLeft w:val="0"/>
                      <w:marRight w:val="0"/>
                      <w:marTop w:val="0"/>
                      <w:marBottom w:val="0"/>
                      <w:divBdr>
                        <w:top w:val="none" w:sz="0" w:space="0" w:color="auto"/>
                        <w:left w:val="none" w:sz="0" w:space="0" w:color="auto"/>
                        <w:bottom w:val="none" w:sz="0" w:space="0" w:color="auto"/>
                        <w:right w:val="none" w:sz="0" w:space="0" w:color="auto"/>
                      </w:divBdr>
                    </w:div>
                    <w:div w:id="233901815">
                      <w:marLeft w:val="0"/>
                      <w:marRight w:val="0"/>
                      <w:marTop w:val="0"/>
                      <w:marBottom w:val="0"/>
                      <w:divBdr>
                        <w:top w:val="none" w:sz="0" w:space="0" w:color="auto"/>
                        <w:left w:val="none" w:sz="0" w:space="0" w:color="auto"/>
                        <w:bottom w:val="none" w:sz="0" w:space="0" w:color="auto"/>
                        <w:right w:val="none" w:sz="0" w:space="0" w:color="auto"/>
                      </w:divBdr>
                    </w:div>
                    <w:div w:id="758452556">
                      <w:marLeft w:val="0"/>
                      <w:marRight w:val="0"/>
                      <w:marTop w:val="0"/>
                      <w:marBottom w:val="0"/>
                      <w:divBdr>
                        <w:top w:val="none" w:sz="0" w:space="0" w:color="auto"/>
                        <w:left w:val="none" w:sz="0" w:space="0" w:color="auto"/>
                        <w:bottom w:val="none" w:sz="0" w:space="0" w:color="auto"/>
                        <w:right w:val="none" w:sz="0" w:space="0" w:color="auto"/>
                      </w:divBdr>
                    </w:div>
                    <w:div w:id="387265491">
                      <w:marLeft w:val="0"/>
                      <w:marRight w:val="0"/>
                      <w:marTop w:val="0"/>
                      <w:marBottom w:val="0"/>
                      <w:divBdr>
                        <w:top w:val="none" w:sz="0" w:space="0" w:color="auto"/>
                        <w:left w:val="none" w:sz="0" w:space="0" w:color="auto"/>
                        <w:bottom w:val="none" w:sz="0" w:space="0" w:color="auto"/>
                        <w:right w:val="none" w:sz="0" w:space="0" w:color="auto"/>
                      </w:divBdr>
                    </w:div>
                    <w:div w:id="1050037913">
                      <w:marLeft w:val="0"/>
                      <w:marRight w:val="0"/>
                      <w:marTop w:val="0"/>
                      <w:marBottom w:val="0"/>
                      <w:divBdr>
                        <w:top w:val="none" w:sz="0" w:space="0" w:color="auto"/>
                        <w:left w:val="none" w:sz="0" w:space="0" w:color="auto"/>
                        <w:bottom w:val="none" w:sz="0" w:space="0" w:color="auto"/>
                        <w:right w:val="none" w:sz="0" w:space="0" w:color="auto"/>
                      </w:divBdr>
                    </w:div>
                    <w:div w:id="1864519120">
                      <w:marLeft w:val="0"/>
                      <w:marRight w:val="0"/>
                      <w:marTop w:val="0"/>
                      <w:marBottom w:val="0"/>
                      <w:divBdr>
                        <w:top w:val="none" w:sz="0" w:space="0" w:color="auto"/>
                        <w:left w:val="none" w:sz="0" w:space="0" w:color="auto"/>
                        <w:bottom w:val="none" w:sz="0" w:space="0" w:color="auto"/>
                        <w:right w:val="none" w:sz="0" w:space="0" w:color="auto"/>
                      </w:divBdr>
                    </w:div>
                    <w:div w:id="1177188033">
                      <w:marLeft w:val="0"/>
                      <w:marRight w:val="0"/>
                      <w:marTop w:val="0"/>
                      <w:marBottom w:val="0"/>
                      <w:divBdr>
                        <w:top w:val="none" w:sz="0" w:space="0" w:color="auto"/>
                        <w:left w:val="none" w:sz="0" w:space="0" w:color="auto"/>
                        <w:bottom w:val="none" w:sz="0" w:space="0" w:color="auto"/>
                        <w:right w:val="none" w:sz="0" w:space="0" w:color="auto"/>
                      </w:divBdr>
                    </w:div>
                    <w:div w:id="2063361901">
                      <w:marLeft w:val="0"/>
                      <w:marRight w:val="0"/>
                      <w:marTop w:val="0"/>
                      <w:marBottom w:val="0"/>
                      <w:divBdr>
                        <w:top w:val="none" w:sz="0" w:space="0" w:color="auto"/>
                        <w:left w:val="none" w:sz="0" w:space="0" w:color="auto"/>
                        <w:bottom w:val="none" w:sz="0" w:space="0" w:color="auto"/>
                        <w:right w:val="none" w:sz="0" w:space="0" w:color="auto"/>
                      </w:divBdr>
                    </w:div>
                    <w:div w:id="18506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88580">
      <w:bodyDiv w:val="1"/>
      <w:marLeft w:val="0"/>
      <w:marRight w:val="0"/>
      <w:marTop w:val="0"/>
      <w:marBottom w:val="0"/>
      <w:divBdr>
        <w:top w:val="none" w:sz="0" w:space="0" w:color="auto"/>
        <w:left w:val="none" w:sz="0" w:space="0" w:color="auto"/>
        <w:bottom w:val="none" w:sz="0" w:space="0" w:color="auto"/>
        <w:right w:val="none" w:sz="0" w:space="0" w:color="auto"/>
      </w:divBdr>
      <w:divsChild>
        <w:div w:id="1092437405">
          <w:marLeft w:val="0"/>
          <w:marRight w:val="0"/>
          <w:marTop w:val="0"/>
          <w:marBottom w:val="0"/>
          <w:divBdr>
            <w:top w:val="none" w:sz="0" w:space="0" w:color="auto"/>
            <w:left w:val="none" w:sz="0" w:space="0" w:color="auto"/>
            <w:bottom w:val="none" w:sz="0" w:space="0" w:color="auto"/>
            <w:right w:val="none" w:sz="0" w:space="0" w:color="auto"/>
          </w:divBdr>
          <w:divsChild>
            <w:div w:id="1647783669">
              <w:marLeft w:val="0"/>
              <w:marRight w:val="0"/>
              <w:marTop w:val="0"/>
              <w:marBottom w:val="0"/>
              <w:divBdr>
                <w:top w:val="none" w:sz="0" w:space="0" w:color="auto"/>
                <w:left w:val="none" w:sz="0" w:space="0" w:color="auto"/>
                <w:bottom w:val="none" w:sz="0" w:space="0" w:color="auto"/>
                <w:right w:val="none" w:sz="0" w:space="0" w:color="auto"/>
              </w:divBdr>
            </w:div>
            <w:div w:id="787242873">
              <w:marLeft w:val="0"/>
              <w:marRight w:val="0"/>
              <w:marTop w:val="0"/>
              <w:marBottom w:val="0"/>
              <w:divBdr>
                <w:top w:val="none" w:sz="0" w:space="0" w:color="auto"/>
                <w:left w:val="none" w:sz="0" w:space="0" w:color="auto"/>
                <w:bottom w:val="none" w:sz="0" w:space="0" w:color="auto"/>
                <w:right w:val="none" w:sz="0" w:space="0" w:color="auto"/>
              </w:divBdr>
              <w:divsChild>
                <w:div w:id="1364862075">
                  <w:marLeft w:val="0"/>
                  <w:marRight w:val="0"/>
                  <w:marTop w:val="0"/>
                  <w:marBottom w:val="0"/>
                  <w:divBdr>
                    <w:top w:val="none" w:sz="0" w:space="0" w:color="auto"/>
                    <w:left w:val="none" w:sz="0" w:space="0" w:color="auto"/>
                    <w:bottom w:val="none" w:sz="0" w:space="0" w:color="auto"/>
                    <w:right w:val="none" w:sz="0" w:space="0" w:color="auto"/>
                  </w:divBdr>
                </w:div>
                <w:div w:id="330524280">
                  <w:marLeft w:val="0"/>
                  <w:marRight w:val="0"/>
                  <w:marTop w:val="0"/>
                  <w:marBottom w:val="0"/>
                  <w:divBdr>
                    <w:top w:val="none" w:sz="0" w:space="0" w:color="auto"/>
                    <w:left w:val="none" w:sz="0" w:space="0" w:color="auto"/>
                    <w:bottom w:val="none" w:sz="0" w:space="0" w:color="auto"/>
                    <w:right w:val="none" w:sz="0" w:space="0" w:color="auto"/>
                  </w:divBdr>
                </w:div>
                <w:div w:id="880169025">
                  <w:marLeft w:val="0"/>
                  <w:marRight w:val="0"/>
                  <w:marTop w:val="0"/>
                  <w:marBottom w:val="0"/>
                  <w:divBdr>
                    <w:top w:val="none" w:sz="0" w:space="0" w:color="auto"/>
                    <w:left w:val="none" w:sz="0" w:space="0" w:color="auto"/>
                    <w:bottom w:val="none" w:sz="0" w:space="0" w:color="auto"/>
                    <w:right w:val="none" w:sz="0" w:space="0" w:color="auto"/>
                  </w:divBdr>
                </w:div>
                <w:div w:id="1603417272">
                  <w:marLeft w:val="0"/>
                  <w:marRight w:val="0"/>
                  <w:marTop w:val="0"/>
                  <w:marBottom w:val="0"/>
                  <w:divBdr>
                    <w:top w:val="none" w:sz="0" w:space="0" w:color="auto"/>
                    <w:left w:val="none" w:sz="0" w:space="0" w:color="auto"/>
                    <w:bottom w:val="none" w:sz="0" w:space="0" w:color="auto"/>
                    <w:right w:val="none" w:sz="0" w:space="0" w:color="auto"/>
                  </w:divBdr>
                </w:div>
                <w:div w:id="504320951">
                  <w:marLeft w:val="0"/>
                  <w:marRight w:val="0"/>
                  <w:marTop w:val="0"/>
                  <w:marBottom w:val="0"/>
                  <w:divBdr>
                    <w:top w:val="none" w:sz="0" w:space="0" w:color="auto"/>
                    <w:left w:val="none" w:sz="0" w:space="0" w:color="auto"/>
                    <w:bottom w:val="none" w:sz="0" w:space="0" w:color="auto"/>
                    <w:right w:val="none" w:sz="0" w:space="0" w:color="auto"/>
                  </w:divBdr>
                </w:div>
                <w:div w:id="881405521">
                  <w:marLeft w:val="0"/>
                  <w:marRight w:val="0"/>
                  <w:marTop w:val="0"/>
                  <w:marBottom w:val="0"/>
                  <w:divBdr>
                    <w:top w:val="none" w:sz="0" w:space="0" w:color="auto"/>
                    <w:left w:val="none" w:sz="0" w:space="0" w:color="auto"/>
                    <w:bottom w:val="none" w:sz="0" w:space="0" w:color="auto"/>
                    <w:right w:val="none" w:sz="0" w:space="0" w:color="auto"/>
                  </w:divBdr>
                </w:div>
                <w:div w:id="1667634022">
                  <w:marLeft w:val="0"/>
                  <w:marRight w:val="0"/>
                  <w:marTop w:val="0"/>
                  <w:marBottom w:val="0"/>
                  <w:divBdr>
                    <w:top w:val="none" w:sz="0" w:space="0" w:color="auto"/>
                    <w:left w:val="none" w:sz="0" w:space="0" w:color="auto"/>
                    <w:bottom w:val="none" w:sz="0" w:space="0" w:color="auto"/>
                    <w:right w:val="none" w:sz="0" w:space="0" w:color="auto"/>
                  </w:divBdr>
                </w:div>
                <w:div w:id="1183933756">
                  <w:marLeft w:val="0"/>
                  <w:marRight w:val="0"/>
                  <w:marTop w:val="0"/>
                  <w:marBottom w:val="0"/>
                  <w:divBdr>
                    <w:top w:val="none" w:sz="0" w:space="0" w:color="auto"/>
                    <w:left w:val="none" w:sz="0" w:space="0" w:color="auto"/>
                    <w:bottom w:val="none" w:sz="0" w:space="0" w:color="auto"/>
                    <w:right w:val="none" w:sz="0" w:space="0" w:color="auto"/>
                  </w:divBdr>
                </w:div>
                <w:div w:id="1955358121">
                  <w:marLeft w:val="0"/>
                  <w:marRight w:val="0"/>
                  <w:marTop w:val="0"/>
                  <w:marBottom w:val="0"/>
                  <w:divBdr>
                    <w:top w:val="none" w:sz="0" w:space="0" w:color="auto"/>
                    <w:left w:val="none" w:sz="0" w:space="0" w:color="auto"/>
                    <w:bottom w:val="none" w:sz="0" w:space="0" w:color="auto"/>
                    <w:right w:val="none" w:sz="0" w:space="0" w:color="auto"/>
                  </w:divBdr>
                  <w:divsChild>
                    <w:div w:id="591622091">
                      <w:marLeft w:val="0"/>
                      <w:marRight w:val="0"/>
                      <w:marTop w:val="0"/>
                      <w:marBottom w:val="0"/>
                      <w:divBdr>
                        <w:top w:val="none" w:sz="0" w:space="0" w:color="auto"/>
                        <w:left w:val="none" w:sz="0" w:space="0" w:color="auto"/>
                        <w:bottom w:val="none" w:sz="0" w:space="0" w:color="auto"/>
                        <w:right w:val="none" w:sz="0" w:space="0" w:color="auto"/>
                      </w:divBdr>
                      <w:divsChild>
                        <w:div w:id="1989748011">
                          <w:marLeft w:val="0"/>
                          <w:marRight w:val="0"/>
                          <w:marTop w:val="0"/>
                          <w:marBottom w:val="0"/>
                          <w:divBdr>
                            <w:top w:val="none" w:sz="0" w:space="0" w:color="auto"/>
                            <w:left w:val="none" w:sz="0" w:space="0" w:color="auto"/>
                            <w:bottom w:val="none" w:sz="0" w:space="0" w:color="auto"/>
                            <w:right w:val="none" w:sz="0" w:space="0" w:color="auto"/>
                          </w:divBdr>
                        </w:div>
                        <w:div w:id="2080209694">
                          <w:marLeft w:val="0"/>
                          <w:marRight w:val="0"/>
                          <w:marTop w:val="0"/>
                          <w:marBottom w:val="0"/>
                          <w:divBdr>
                            <w:top w:val="none" w:sz="0" w:space="0" w:color="auto"/>
                            <w:left w:val="none" w:sz="0" w:space="0" w:color="auto"/>
                            <w:bottom w:val="none" w:sz="0" w:space="0" w:color="auto"/>
                            <w:right w:val="none" w:sz="0" w:space="0" w:color="auto"/>
                          </w:divBdr>
                        </w:div>
                        <w:div w:id="1748577065">
                          <w:marLeft w:val="0"/>
                          <w:marRight w:val="0"/>
                          <w:marTop w:val="0"/>
                          <w:marBottom w:val="0"/>
                          <w:divBdr>
                            <w:top w:val="none" w:sz="0" w:space="0" w:color="auto"/>
                            <w:left w:val="none" w:sz="0" w:space="0" w:color="auto"/>
                            <w:bottom w:val="none" w:sz="0" w:space="0" w:color="auto"/>
                            <w:right w:val="none" w:sz="0" w:space="0" w:color="auto"/>
                          </w:divBdr>
                        </w:div>
                        <w:div w:id="1291785228">
                          <w:marLeft w:val="0"/>
                          <w:marRight w:val="0"/>
                          <w:marTop w:val="0"/>
                          <w:marBottom w:val="0"/>
                          <w:divBdr>
                            <w:top w:val="none" w:sz="0" w:space="0" w:color="auto"/>
                            <w:left w:val="none" w:sz="0" w:space="0" w:color="auto"/>
                            <w:bottom w:val="none" w:sz="0" w:space="0" w:color="auto"/>
                            <w:right w:val="none" w:sz="0" w:space="0" w:color="auto"/>
                          </w:divBdr>
                        </w:div>
                        <w:div w:id="702900850">
                          <w:marLeft w:val="0"/>
                          <w:marRight w:val="0"/>
                          <w:marTop w:val="0"/>
                          <w:marBottom w:val="0"/>
                          <w:divBdr>
                            <w:top w:val="none" w:sz="0" w:space="0" w:color="auto"/>
                            <w:left w:val="none" w:sz="0" w:space="0" w:color="auto"/>
                            <w:bottom w:val="none" w:sz="0" w:space="0" w:color="auto"/>
                            <w:right w:val="none" w:sz="0" w:space="0" w:color="auto"/>
                          </w:divBdr>
                        </w:div>
                        <w:div w:id="872494489">
                          <w:marLeft w:val="0"/>
                          <w:marRight w:val="0"/>
                          <w:marTop w:val="0"/>
                          <w:marBottom w:val="0"/>
                          <w:divBdr>
                            <w:top w:val="none" w:sz="0" w:space="0" w:color="auto"/>
                            <w:left w:val="none" w:sz="0" w:space="0" w:color="auto"/>
                            <w:bottom w:val="none" w:sz="0" w:space="0" w:color="auto"/>
                            <w:right w:val="none" w:sz="0" w:space="0" w:color="auto"/>
                          </w:divBdr>
                        </w:div>
                        <w:div w:id="476381489">
                          <w:marLeft w:val="0"/>
                          <w:marRight w:val="0"/>
                          <w:marTop w:val="0"/>
                          <w:marBottom w:val="0"/>
                          <w:divBdr>
                            <w:top w:val="none" w:sz="0" w:space="0" w:color="auto"/>
                            <w:left w:val="none" w:sz="0" w:space="0" w:color="auto"/>
                            <w:bottom w:val="none" w:sz="0" w:space="0" w:color="auto"/>
                            <w:right w:val="none" w:sz="0" w:space="0" w:color="auto"/>
                          </w:divBdr>
                        </w:div>
                        <w:div w:id="747118800">
                          <w:marLeft w:val="0"/>
                          <w:marRight w:val="0"/>
                          <w:marTop w:val="0"/>
                          <w:marBottom w:val="0"/>
                          <w:divBdr>
                            <w:top w:val="none" w:sz="0" w:space="0" w:color="auto"/>
                            <w:left w:val="none" w:sz="0" w:space="0" w:color="auto"/>
                            <w:bottom w:val="none" w:sz="0" w:space="0" w:color="auto"/>
                            <w:right w:val="none" w:sz="0" w:space="0" w:color="auto"/>
                          </w:divBdr>
                        </w:div>
                        <w:div w:id="1204947292">
                          <w:marLeft w:val="0"/>
                          <w:marRight w:val="0"/>
                          <w:marTop w:val="0"/>
                          <w:marBottom w:val="0"/>
                          <w:divBdr>
                            <w:top w:val="none" w:sz="0" w:space="0" w:color="auto"/>
                            <w:left w:val="none" w:sz="0" w:space="0" w:color="auto"/>
                            <w:bottom w:val="none" w:sz="0" w:space="0" w:color="auto"/>
                            <w:right w:val="none" w:sz="0" w:space="0" w:color="auto"/>
                          </w:divBdr>
                          <w:divsChild>
                            <w:div w:id="818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56464">
      <w:bodyDiv w:val="1"/>
      <w:marLeft w:val="0"/>
      <w:marRight w:val="0"/>
      <w:marTop w:val="0"/>
      <w:marBottom w:val="0"/>
      <w:divBdr>
        <w:top w:val="none" w:sz="0" w:space="0" w:color="auto"/>
        <w:left w:val="none" w:sz="0" w:space="0" w:color="auto"/>
        <w:bottom w:val="none" w:sz="0" w:space="0" w:color="auto"/>
        <w:right w:val="none" w:sz="0" w:space="0" w:color="auto"/>
      </w:divBdr>
    </w:div>
    <w:div w:id="1635745596">
      <w:bodyDiv w:val="1"/>
      <w:marLeft w:val="0"/>
      <w:marRight w:val="0"/>
      <w:marTop w:val="0"/>
      <w:marBottom w:val="0"/>
      <w:divBdr>
        <w:top w:val="none" w:sz="0" w:space="0" w:color="auto"/>
        <w:left w:val="none" w:sz="0" w:space="0" w:color="auto"/>
        <w:bottom w:val="none" w:sz="0" w:space="0" w:color="auto"/>
        <w:right w:val="none" w:sz="0" w:space="0" w:color="auto"/>
      </w:divBdr>
    </w:div>
    <w:div w:id="20686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istrength.wlv.ac.uk/SpanishSentiDataDavidVilares.zip" TargetMode="External"/><Relationship Id="rId13" Type="http://schemas.openxmlformats.org/officeDocument/2006/relationships/hyperlink" Target="http://liwc.net/liwcespanol/descriptiontable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tistrength.wlv.ac.uk/" TargetMode="External"/><Relationship Id="rId12" Type="http://schemas.openxmlformats.org/officeDocument/2006/relationships/hyperlink" Target="http://www.wjh.harvard.edu/~inquirer/homecat.htm" TargetMode="External"/><Relationship Id="rId17" Type="http://schemas.openxmlformats.org/officeDocument/2006/relationships/hyperlink" Target="http://mpqa.cs.pitt.edu/lexicons/subj_lexicon/" TargetMode="External"/><Relationship Id="rId2" Type="http://schemas.openxmlformats.org/officeDocument/2006/relationships/numbering" Target="numbering.xml"/><Relationship Id="rId16" Type="http://schemas.openxmlformats.org/officeDocument/2006/relationships/hyperlink" Target="http://liwc.net/liwcespanol/descriptiontable1.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jh.harvard.edu/~inquirer/inquirerbasic.xls" TargetMode="External"/><Relationship Id="rId5" Type="http://schemas.openxmlformats.org/officeDocument/2006/relationships/settings" Target="settings.xml"/><Relationship Id="rId15" Type="http://schemas.openxmlformats.org/officeDocument/2006/relationships/hyperlink" Target="http://liwc.net/liwcespanol/index.php" TargetMode="External"/><Relationship Id="rId10" Type="http://schemas.openxmlformats.org/officeDocument/2006/relationships/hyperlink" Target="http://www.wjh.harvard.edu/~inquire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jh.harvard.edu/~inquirer/homecat.htm" TargetMode="External"/><Relationship Id="rId14" Type="http://schemas.openxmlformats.org/officeDocument/2006/relationships/hyperlink" Target="http://www.liwc.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7141-484E-42F0-A322-95D62E27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6</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Profe</cp:lastModifiedBy>
  <cp:revision>11</cp:revision>
  <dcterms:created xsi:type="dcterms:W3CDTF">2018-12-04T15:24:00Z</dcterms:created>
  <dcterms:modified xsi:type="dcterms:W3CDTF">2018-12-05T19:27:00Z</dcterms:modified>
</cp:coreProperties>
</file>